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A0F8" w14:textId="6E2D915A" w:rsidR="00EC5A25" w:rsidRPr="003C4DAF" w:rsidRDefault="00022FBD" w:rsidP="00B67748">
      <w:pPr>
        <w:pStyle w:val="paragraph"/>
        <w:spacing w:before="0" w:beforeAutospacing="0" w:after="0" w:afterAutospacing="0"/>
        <w:ind w:left="720" w:right="540" w:hanging="360"/>
        <w:jc w:val="both"/>
        <w:textAlignment w:val="baseline"/>
        <w:rPr>
          <w:rStyle w:val="normaltextrun"/>
          <w:smallCaps/>
          <w:color w:val="000000" w:themeColor="text1"/>
          <w:sz w:val="24"/>
          <w:szCs w:val="24"/>
        </w:rPr>
      </w:pPr>
      <w:r w:rsidRPr="003C4DAF">
        <w:rPr>
          <w:rStyle w:val="normaltextrun"/>
          <w:smallCaps/>
          <w:color w:val="000000" w:themeColor="text1"/>
          <w:sz w:val="24"/>
          <w:szCs w:val="24"/>
        </w:rPr>
        <w:t xml:space="preserve">Appendix </w:t>
      </w:r>
      <w:r w:rsidR="004C7BF9" w:rsidRPr="003C4DAF">
        <w:rPr>
          <w:rStyle w:val="normaltextrun"/>
          <w:smallCaps/>
          <w:color w:val="000000" w:themeColor="text1"/>
          <w:sz w:val="24"/>
          <w:szCs w:val="24"/>
        </w:rPr>
        <w:t>XX</w:t>
      </w:r>
      <w:r w:rsidRPr="003C4DAF">
        <w:rPr>
          <w:rStyle w:val="normaltextrun"/>
          <w:smallCaps/>
          <w:color w:val="000000" w:themeColor="text1"/>
          <w:sz w:val="24"/>
          <w:szCs w:val="24"/>
        </w:rPr>
        <w:t xml:space="preserve"> – </w:t>
      </w:r>
      <w:r w:rsidR="004C7BF9" w:rsidRPr="003C4DAF">
        <w:rPr>
          <w:rStyle w:val="normaltextrun"/>
          <w:smallCaps/>
          <w:color w:val="000000" w:themeColor="text1"/>
          <w:sz w:val="24"/>
          <w:szCs w:val="24"/>
        </w:rPr>
        <w:t>TEMPLATE</w:t>
      </w:r>
      <w:r w:rsidR="009D2644" w:rsidRPr="003C4DAF">
        <w:rPr>
          <w:rStyle w:val="normaltextrun"/>
          <w:smallCaps/>
          <w:color w:val="000000" w:themeColor="text1"/>
          <w:sz w:val="24"/>
          <w:szCs w:val="24"/>
        </w:rPr>
        <w:t xml:space="preserve"> </w:t>
      </w:r>
    </w:p>
    <w:p w14:paraId="5F4B1BA3" w14:textId="1C14BBA6" w:rsidR="00B67748" w:rsidRPr="003C4DAF" w:rsidRDefault="00022FBD" w:rsidP="00EC5A25">
      <w:pPr>
        <w:pStyle w:val="paragraph"/>
        <w:spacing w:before="0" w:beforeAutospacing="0" w:after="0" w:afterAutospacing="0"/>
        <w:ind w:left="360" w:right="540" w:hanging="360"/>
        <w:jc w:val="center"/>
        <w:textAlignment w:val="baseline"/>
        <w:rPr>
          <w:rStyle w:val="eop"/>
          <w:smallCaps/>
          <w:color w:val="000000" w:themeColor="text1"/>
          <w:sz w:val="24"/>
          <w:szCs w:val="24"/>
        </w:rPr>
      </w:pPr>
      <w:r w:rsidRPr="003C4DAF">
        <w:rPr>
          <w:rStyle w:val="normaltextrun"/>
          <w:smallCaps/>
          <w:color w:val="000000" w:themeColor="text1"/>
          <w:sz w:val="24"/>
          <w:szCs w:val="24"/>
        </w:rPr>
        <w:t>Continuity of Operations Plan (COOP)</w:t>
      </w:r>
      <w:r w:rsidR="00B67748" w:rsidRPr="003C4DAF">
        <w:rPr>
          <w:rStyle w:val="eop"/>
          <w:smallCaps/>
          <w:color w:val="000000" w:themeColor="text1"/>
          <w:sz w:val="24"/>
          <w:szCs w:val="24"/>
        </w:rPr>
        <w:t xml:space="preserve"> </w:t>
      </w:r>
    </w:p>
    <w:p w14:paraId="30B89DF1" w14:textId="113BD2D1" w:rsidR="00022FBD" w:rsidRPr="00B67748" w:rsidRDefault="00B67748" w:rsidP="004C7BF9">
      <w:pPr>
        <w:pStyle w:val="Heading2"/>
        <w:spacing w:after="0"/>
        <w:rPr>
          <w:rStyle w:val="normaltextrun"/>
          <w:rFonts w:cstheme="minorHAnsi"/>
          <w:b/>
          <w:bCs/>
          <w:color w:val="000000" w:themeColor="text1"/>
          <w:sz w:val="24"/>
          <w:szCs w:val="24"/>
        </w:rPr>
      </w:pPr>
      <w:r w:rsidRPr="00B67748">
        <w:rPr>
          <w:rStyle w:val="normaltextrun"/>
          <w:rFonts w:cstheme="minorHAnsi"/>
          <w:b/>
          <w:bCs/>
          <w:color w:val="000000" w:themeColor="text1"/>
          <w:sz w:val="24"/>
          <w:szCs w:val="24"/>
        </w:rPr>
        <w:t xml:space="preserve">Last review date: </w:t>
      </w:r>
      <w:r w:rsidR="004C7BF9">
        <w:rPr>
          <w:rStyle w:val="normaltextrun"/>
          <w:rFonts w:cstheme="minorHAnsi"/>
          <w:b/>
          <w:bCs/>
          <w:color w:val="000000" w:themeColor="text1"/>
          <w:sz w:val="24"/>
          <w:szCs w:val="24"/>
        </w:rPr>
        <w:t xml:space="preserve"> XXXX</w:t>
      </w:r>
      <w:r w:rsidR="004C7BF9">
        <w:rPr>
          <w:rStyle w:val="normaltextrun"/>
          <w:rFonts w:cstheme="minorHAnsi"/>
          <w:b/>
          <w:bCs/>
          <w:color w:val="000000" w:themeColor="text1"/>
          <w:sz w:val="24"/>
          <w:szCs w:val="24"/>
        </w:rPr>
        <w:tab/>
        <w:t>Next Review Date: XXX</w:t>
      </w:r>
    </w:p>
    <w:p w14:paraId="09BBC620" w14:textId="77777777" w:rsidR="00B67748" w:rsidRPr="00B67748" w:rsidRDefault="00B67748" w:rsidP="004C7BF9">
      <w:pPr>
        <w:pStyle w:val="Heading2"/>
        <w:spacing w:after="0"/>
        <w:rPr>
          <w:rStyle w:val="normaltextrun"/>
          <w:rFonts w:cstheme="minorHAnsi"/>
          <w:b/>
          <w:bCs/>
          <w:color w:val="000000" w:themeColor="text1"/>
          <w:sz w:val="24"/>
          <w:szCs w:val="24"/>
        </w:rPr>
      </w:pPr>
      <w:r w:rsidRPr="00B67748">
        <w:rPr>
          <w:rStyle w:val="normaltextrun"/>
          <w:rFonts w:cstheme="minorHAnsi"/>
          <w:b/>
          <w:bCs/>
          <w:color w:val="000000" w:themeColor="text1"/>
          <w:sz w:val="24"/>
          <w:szCs w:val="24"/>
        </w:rPr>
        <w:t>Purpose</w:t>
      </w:r>
    </w:p>
    <w:p w14:paraId="04896E71" w14:textId="164384E2" w:rsidR="00B67748" w:rsidRDefault="00022FBD" w:rsidP="00022FBD">
      <w:pPr>
        <w:pStyle w:val="Heading2"/>
        <w:rPr>
          <w:rStyle w:val="normaltextrun"/>
          <w:rFonts w:cstheme="minorHAnsi"/>
          <w:color w:val="000000" w:themeColor="text1"/>
          <w:sz w:val="24"/>
          <w:szCs w:val="24"/>
        </w:rPr>
      </w:pPr>
      <w:r w:rsidRPr="006F767C">
        <w:rPr>
          <w:rStyle w:val="normaltextrun"/>
          <w:rFonts w:cstheme="minorHAnsi"/>
          <w:color w:val="000000" w:themeColor="text1"/>
          <w:sz w:val="24"/>
          <w:szCs w:val="24"/>
        </w:rPr>
        <w:t xml:space="preserve">The </w:t>
      </w:r>
      <w:r w:rsidR="004C7BF9">
        <w:rPr>
          <w:rStyle w:val="normaltextrun"/>
          <w:rFonts w:cstheme="minorHAnsi"/>
          <w:color w:val="000000" w:themeColor="text1"/>
          <w:sz w:val="24"/>
          <w:szCs w:val="24"/>
        </w:rPr>
        <w:t>XX AGENCY</w:t>
      </w:r>
      <w:r w:rsidRPr="006F767C">
        <w:rPr>
          <w:rStyle w:val="normaltextrun"/>
          <w:rFonts w:cstheme="minorHAnsi"/>
          <w:color w:val="000000" w:themeColor="text1"/>
          <w:sz w:val="24"/>
          <w:szCs w:val="24"/>
        </w:rPr>
        <w:t xml:space="preserve"> Continuity of Operations Plan (COOP</w:t>
      </w:r>
      <w:r w:rsidR="00B67748">
        <w:rPr>
          <w:rStyle w:val="normaltextrun"/>
          <w:rFonts w:cstheme="minorHAnsi"/>
          <w:color w:val="000000" w:themeColor="text1"/>
          <w:sz w:val="24"/>
          <w:szCs w:val="24"/>
        </w:rPr>
        <w:t>)</w:t>
      </w:r>
      <w:r w:rsidR="00B67748" w:rsidRPr="00B67748">
        <w:rPr>
          <w:rStyle w:val="normaltextrun"/>
          <w:rFonts w:cstheme="minorHAnsi"/>
          <w:color w:val="000000" w:themeColor="text1"/>
          <w:sz w:val="24"/>
          <w:szCs w:val="24"/>
        </w:rPr>
        <w:t xml:space="preserve"> </w:t>
      </w:r>
      <w:r w:rsidR="00B67748" w:rsidRPr="006F767C">
        <w:rPr>
          <w:rStyle w:val="normaltextrun"/>
          <w:rFonts w:cstheme="minorHAnsi"/>
          <w:color w:val="000000" w:themeColor="text1"/>
          <w:sz w:val="24"/>
          <w:szCs w:val="24"/>
        </w:rPr>
        <w:t xml:space="preserve">provides </w:t>
      </w:r>
      <w:r w:rsidR="00970010">
        <w:rPr>
          <w:rStyle w:val="normaltextrun"/>
          <w:rFonts w:cstheme="minorHAnsi"/>
          <w:color w:val="000000" w:themeColor="text1"/>
          <w:sz w:val="24"/>
          <w:szCs w:val="24"/>
        </w:rPr>
        <w:t>guidance and</w:t>
      </w:r>
      <w:r w:rsidR="00B67748" w:rsidRPr="006F767C">
        <w:rPr>
          <w:rStyle w:val="normaltextrun"/>
          <w:rFonts w:cstheme="minorHAnsi"/>
          <w:color w:val="000000" w:themeColor="text1"/>
          <w:sz w:val="24"/>
          <w:szCs w:val="24"/>
        </w:rPr>
        <w:t xml:space="preserve"> steps to </w:t>
      </w:r>
      <w:r w:rsidR="00970010">
        <w:rPr>
          <w:rStyle w:val="normaltextrun"/>
          <w:rFonts w:cstheme="minorHAnsi"/>
          <w:color w:val="000000" w:themeColor="text1"/>
          <w:sz w:val="24"/>
          <w:szCs w:val="24"/>
        </w:rPr>
        <w:t xml:space="preserve">take to </w:t>
      </w:r>
      <w:r w:rsidR="00B67748" w:rsidRPr="006F767C">
        <w:rPr>
          <w:rStyle w:val="normaltextrun"/>
          <w:rFonts w:cstheme="minorHAnsi"/>
          <w:color w:val="000000" w:themeColor="text1"/>
          <w:sz w:val="24"/>
          <w:szCs w:val="24"/>
        </w:rPr>
        <w:t xml:space="preserve">minimize interruption of essential </w:t>
      </w:r>
      <w:r w:rsidR="004C7BF9">
        <w:rPr>
          <w:rStyle w:val="normaltextrun"/>
          <w:rFonts w:cstheme="minorHAnsi"/>
          <w:color w:val="000000" w:themeColor="text1"/>
          <w:sz w:val="24"/>
          <w:szCs w:val="24"/>
        </w:rPr>
        <w:t>XX AGENCY</w:t>
      </w:r>
      <w:r w:rsidR="00B67748">
        <w:rPr>
          <w:rStyle w:val="normaltextrun"/>
          <w:rFonts w:cstheme="minorHAnsi"/>
          <w:color w:val="000000" w:themeColor="text1"/>
          <w:sz w:val="24"/>
          <w:szCs w:val="24"/>
        </w:rPr>
        <w:t xml:space="preserve"> </w:t>
      </w:r>
      <w:r w:rsidR="00B67748" w:rsidRPr="006F767C">
        <w:rPr>
          <w:rStyle w:val="normaltextrun"/>
          <w:rFonts w:cstheme="minorHAnsi"/>
          <w:color w:val="000000" w:themeColor="text1"/>
          <w:sz w:val="24"/>
          <w:szCs w:val="24"/>
        </w:rPr>
        <w:t>functions in events that include loss of personnel, facilities, or utilities.</w:t>
      </w:r>
      <w:r w:rsidR="00B67748">
        <w:rPr>
          <w:rStyle w:val="normaltextrun"/>
          <w:rFonts w:cstheme="minorHAnsi"/>
          <w:color w:val="000000" w:themeColor="text1"/>
          <w:sz w:val="24"/>
          <w:szCs w:val="24"/>
        </w:rPr>
        <w:t xml:space="preserve"> In disaster and emergency events</w:t>
      </w:r>
      <w:r w:rsidR="00CE47A2">
        <w:rPr>
          <w:rStyle w:val="normaltextrun"/>
          <w:rFonts w:cstheme="minorHAnsi"/>
          <w:color w:val="000000" w:themeColor="text1"/>
          <w:sz w:val="24"/>
          <w:szCs w:val="24"/>
        </w:rPr>
        <w:t>,</w:t>
      </w:r>
      <w:r w:rsidR="00B67748">
        <w:rPr>
          <w:rStyle w:val="normaltextrun"/>
          <w:rFonts w:cstheme="minorHAnsi"/>
          <w:color w:val="000000" w:themeColor="text1"/>
          <w:sz w:val="24"/>
          <w:szCs w:val="24"/>
        </w:rPr>
        <w:t xml:space="preserve"> the COOP</w:t>
      </w:r>
      <w:r w:rsidRPr="006F767C">
        <w:rPr>
          <w:rStyle w:val="normaltextrun"/>
          <w:rFonts w:cstheme="minorHAnsi"/>
          <w:color w:val="000000" w:themeColor="text1"/>
          <w:sz w:val="24"/>
          <w:szCs w:val="24"/>
        </w:rPr>
        <w:t xml:space="preserve"> is used in conjunction with the </w:t>
      </w:r>
      <w:r w:rsidR="004C7BF9">
        <w:rPr>
          <w:rStyle w:val="normaltextrun"/>
          <w:rFonts w:cstheme="minorHAnsi"/>
          <w:color w:val="000000" w:themeColor="text1"/>
          <w:sz w:val="24"/>
          <w:szCs w:val="24"/>
        </w:rPr>
        <w:t xml:space="preserve">XX AGENCY (Disaster Plan, </w:t>
      </w:r>
      <w:r w:rsidRPr="006F767C">
        <w:rPr>
          <w:rStyle w:val="normaltextrun"/>
          <w:rFonts w:cstheme="minorHAnsi"/>
          <w:color w:val="000000" w:themeColor="text1"/>
          <w:sz w:val="24"/>
          <w:szCs w:val="24"/>
        </w:rPr>
        <w:t>Emergency Operations Plan</w:t>
      </w:r>
      <w:r w:rsidR="004C7BF9">
        <w:rPr>
          <w:rStyle w:val="normaltextrun"/>
          <w:rFonts w:cstheme="minorHAnsi"/>
          <w:color w:val="000000" w:themeColor="text1"/>
          <w:sz w:val="24"/>
          <w:szCs w:val="24"/>
        </w:rPr>
        <w:t>, or other)</w:t>
      </w:r>
      <w:r w:rsidR="00B67748">
        <w:rPr>
          <w:rStyle w:val="normaltextrun"/>
          <w:rFonts w:cstheme="minorHAnsi"/>
          <w:color w:val="000000" w:themeColor="text1"/>
          <w:sz w:val="24"/>
          <w:szCs w:val="24"/>
        </w:rPr>
        <w:t xml:space="preserve"> and the activation of the </w:t>
      </w:r>
      <w:r w:rsidR="004C7BF9">
        <w:rPr>
          <w:rStyle w:val="normaltextrun"/>
          <w:rFonts w:cstheme="minorHAnsi"/>
          <w:color w:val="000000" w:themeColor="text1"/>
          <w:sz w:val="24"/>
          <w:szCs w:val="24"/>
        </w:rPr>
        <w:t xml:space="preserve">XX </w:t>
      </w:r>
      <w:proofErr w:type="gramStart"/>
      <w:r w:rsidR="004C7BF9">
        <w:rPr>
          <w:rStyle w:val="normaltextrun"/>
          <w:rFonts w:cstheme="minorHAnsi"/>
          <w:color w:val="000000" w:themeColor="text1"/>
          <w:sz w:val="24"/>
          <w:szCs w:val="24"/>
        </w:rPr>
        <w:t xml:space="preserve">AGENCY </w:t>
      </w:r>
      <w:r w:rsidR="00B67748">
        <w:rPr>
          <w:rStyle w:val="normaltextrun"/>
          <w:rFonts w:cstheme="minorHAnsi"/>
          <w:color w:val="000000" w:themeColor="text1"/>
          <w:sz w:val="24"/>
          <w:szCs w:val="24"/>
        </w:rPr>
        <w:t xml:space="preserve"> operations</w:t>
      </w:r>
      <w:proofErr w:type="gramEnd"/>
      <w:r w:rsidR="00B67748">
        <w:rPr>
          <w:rStyle w:val="normaltextrun"/>
          <w:rFonts w:cstheme="minorHAnsi"/>
          <w:color w:val="000000" w:themeColor="text1"/>
          <w:sz w:val="24"/>
          <w:szCs w:val="24"/>
        </w:rPr>
        <w:t xml:space="preserve"> center</w:t>
      </w:r>
      <w:r w:rsidRPr="006F767C">
        <w:rPr>
          <w:rStyle w:val="normaltextrun"/>
          <w:rFonts w:cstheme="minorHAnsi"/>
          <w:color w:val="000000" w:themeColor="text1"/>
          <w:sz w:val="24"/>
          <w:szCs w:val="24"/>
        </w:rPr>
        <w:t xml:space="preserve">. </w:t>
      </w:r>
      <w:r w:rsidR="000C35B3" w:rsidRPr="006F767C">
        <w:rPr>
          <w:rStyle w:val="normaltextrun"/>
          <w:rFonts w:cstheme="minorHAnsi"/>
          <w:color w:val="000000" w:themeColor="text1"/>
          <w:sz w:val="24"/>
          <w:szCs w:val="24"/>
        </w:rPr>
        <w:t xml:space="preserve">The COOP </w:t>
      </w:r>
      <w:r w:rsidR="00B67748">
        <w:rPr>
          <w:rStyle w:val="normaltextrun"/>
          <w:rFonts w:cstheme="minorHAnsi"/>
          <w:color w:val="000000" w:themeColor="text1"/>
          <w:sz w:val="24"/>
          <w:szCs w:val="24"/>
        </w:rPr>
        <w:t xml:space="preserve">can also be used and referenced for circumstances when </w:t>
      </w:r>
      <w:r w:rsidR="00970010">
        <w:rPr>
          <w:rStyle w:val="normaltextrun"/>
          <w:rFonts w:cstheme="minorHAnsi"/>
          <w:color w:val="000000" w:themeColor="text1"/>
          <w:sz w:val="24"/>
          <w:szCs w:val="24"/>
        </w:rPr>
        <w:t xml:space="preserve">key </w:t>
      </w:r>
      <w:r w:rsidR="00B67748">
        <w:rPr>
          <w:rStyle w:val="normaltextrun"/>
          <w:rFonts w:cstheme="minorHAnsi"/>
          <w:color w:val="000000" w:themeColor="text1"/>
          <w:sz w:val="24"/>
          <w:szCs w:val="24"/>
        </w:rPr>
        <w:t>leadership or personnel are absent</w:t>
      </w:r>
      <w:r w:rsidR="00970010">
        <w:rPr>
          <w:rStyle w:val="normaltextrun"/>
          <w:rFonts w:cstheme="minorHAnsi"/>
          <w:color w:val="000000" w:themeColor="text1"/>
          <w:sz w:val="24"/>
          <w:szCs w:val="24"/>
        </w:rPr>
        <w:t xml:space="preserve"> for extended periods</w:t>
      </w:r>
      <w:r w:rsidR="00B67748">
        <w:rPr>
          <w:rStyle w:val="normaltextrun"/>
          <w:rFonts w:cstheme="minorHAnsi"/>
          <w:color w:val="000000" w:themeColor="text1"/>
          <w:sz w:val="24"/>
          <w:szCs w:val="24"/>
        </w:rPr>
        <w:t xml:space="preserve"> or when power or it capacity is lost. </w:t>
      </w:r>
    </w:p>
    <w:p w14:paraId="700E8E50" w14:textId="77777777" w:rsidR="00B67748" w:rsidRPr="00B67748" w:rsidRDefault="00B67748" w:rsidP="004C7BF9">
      <w:pPr>
        <w:pStyle w:val="Heading2"/>
        <w:spacing w:before="0"/>
        <w:rPr>
          <w:rStyle w:val="normaltextrun"/>
          <w:rFonts w:cstheme="minorHAnsi"/>
          <w:b/>
          <w:bCs/>
          <w:color w:val="000000" w:themeColor="text1"/>
          <w:sz w:val="24"/>
          <w:szCs w:val="24"/>
        </w:rPr>
      </w:pPr>
      <w:r w:rsidRPr="00B67748">
        <w:rPr>
          <w:rStyle w:val="normaltextrun"/>
          <w:rFonts w:cstheme="minorHAnsi"/>
          <w:b/>
          <w:bCs/>
          <w:color w:val="000000" w:themeColor="text1"/>
          <w:sz w:val="24"/>
          <w:szCs w:val="24"/>
        </w:rPr>
        <w:t>Plan Maintenance</w:t>
      </w:r>
    </w:p>
    <w:p w14:paraId="5369FB8E" w14:textId="7DE0ED5D" w:rsidR="00B67748" w:rsidRPr="00970010" w:rsidRDefault="00B67748" w:rsidP="004C7BF9">
      <w:pPr>
        <w:pStyle w:val="Heading2"/>
        <w:spacing w:before="0" w:after="0"/>
        <w:rPr>
          <w:rFonts w:cstheme="minorHAnsi"/>
          <w:color w:val="000000" w:themeColor="text1"/>
          <w:sz w:val="24"/>
          <w:szCs w:val="24"/>
        </w:rPr>
      </w:pPr>
      <w:r>
        <w:rPr>
          <w:rStyle w:val="normaltextrun"/>
          <w:rFonts w:cstheme="minorHAnsi"/>
          <w:color w:val="000000" w:themeColor="text1"/>
          <w:sz w:val="24"/>
          <w:szCs w:val="24"/>
        </w:rPr>
        <w:t xml:space="preserve">The COOP </w:t>
      </w:r>
      <w:r w:rsidR="000C35B3" w:rsidRPr="006F767C">
        <w:rPr>
          <w:rStyle w:val="normaltextrun"/>
          <w:rFonts w:cstheme="minorHAnsi"/>
          <w:color w:val="000000" w:themeColor="text1"/>
          <w:sz w:val="24"/>
          <w:szCs w:val="24"/>
        </w:rPr>
        <w:t>should be reviewed with staff annually and updated</w:t>
      </w:r>
      <w:r>
        <w:rPr>
          <w:rStyle w:val="normaltextrun"/>
          <w:rFonts w:cstheme="minorHAnsi"/>
          <w:color w:val="000000" w:themeColor="text1"/>
          <w:sz w:val="24"/>
          <w:szCs w:val="24"/>
        </w:rPr>
        <w:t xml:space="preserve"> and improved</w:t>
      </w:r>
      <w:r w:rsidR="000C35B3" w:rsidRPr="006F767C">
        <w:rPr>
          <w:rStyle w:val="normaltextrun"/>
          <w:rFonts w:cstheme="minorHAnsi"/>
          <w:color w:val="000000" w:themeColor="text1"/>
          <w:sz w:val="24"/>
          <w:szCs w:val="24"/>
        </w:rPr>
        <w:t xml:space="preserve"> as needed. </w:t>
      </w:r>
    </w:p>
    <w:p w14:paraId="0A24A94E" w14:textId="4D8BB76B" w:rsidR="00B67748" w:rsidRPr="00B67748" w:rsidRDefault="00B67748" w:rsidP="004C7BF9">
      <w:pPr>
        <w:pStyle w:val="Heading2"/>
        <w:rPr>
          <w:rStyle w:val="normaltextrun"/>
          <w:rFonts w:cstheme="minorHAnsi"/>
          <w:b/>
          <w:bCs/>
          <w:color w:val="000000" w:themeColor="text1"/>
          <w:sz w:val="24"/>
          <w:szCs w:val="24"/>
        </w:rPr>
      </w:pPr>
      <w:r w:rsidRPr="00B67748">
        <w:rPr>
          <w:rStyle w:val="normaltextrun"/>
          <w:rFonts w:cstheme="minorHAnsi"/>
          <w:b/>
          <w:bCs/>
          <w:color w:val="000000" w:themeColor="text1"/>
          <w:sz w:val="24"/>
          <w:szCs w:val="24"/>
        </w:rPr>
        <w:t>Plan Objectives</w:t>
      </w:r>
    </w:p>
    <w:p w14:paraId="54AAC81D" w14:textId="38FEF249" w:rsidR="000C35B3" w:rsidRPr="006F767C" w:rsidRDefault="000C35B3" w:rsidP="0014784B">
      <w:pPr>
        <w:pStyle w:val="Heading2"/>
        <w:numPr>
          <w:ilvl w:val="0"/>
          <w:numId w:val="10"/>
        </w:numPr>
        <w:spacing w:before="0" w:line="240" w:lineRule="auto"/>
        <w:rPr>
          <w:rFonts w:cstheme="minorHAnsi"/>
          <w:color w:val="000000" w:themeColor="text1"/>
          <w:sz w:val="24"/>
          <w:szCs w:val="24"/>
        </w:rPr>
      </w:pPr>
      <w:r w:rsidRPr="006F767C">
        <w:rPr>
          <w:rStyle w:val="normaltextrun"/>
          <w:rFonts w:cstheme="minorHAnsi"/>
          <w:color w:val="000000" w:themeColor="text1"/>
          <w:sz w:val="24"/>
          <w:szCs w:val="24"/>
        </w:rPr>
        <w:t>Reduce or mitigate disruptions to operations</w:t>
      </w:r>
    </w:p>
    <w:p w14:paraId="36CBD9B3" w14:textId="5384E0A5" w:rsidR="000C35B3" w:rsidRPr="006F767C" w:rsidRDefault="000C35B3" w:rsidP="0014784B">
      <w:pPr>
        <w:pStyle w:val="Heading2"/>
        <w:numPr>
          <w:ilvl w:val="0"/>
          <w:numId w:val="10"/>
        </w:numPr>
        <w:spacing w:before="0" w:line="240" w:lineRule="auto"/>
        <w:rPr>
          <w:rFonts w:cstheme="minorHAnsi"/>
          <w:color w:val="000000" w:themeColor="text1"/>
          <w:sz w:val="24"/>
          <w:szCs w:val="24"/>
        </w:rPr>
      </w:pPr>
      <w:r w:rsidRPr="006F767C">
        <w:rPr>
          <w:rStyle w:val="normaltextrun"/>
          <w:rFonts w:cstheme="minorHAnsi"/>
          <w:color w:val="000000" w:themeColor="text1"/>
          <w:sz w:val="24"/>
          <w:szCs w:val="24"/>
        </w:rPr>
        <w:t xml:space="preserve">Ensure the performance of </w:t>
      </w:r>
      <w:r w:rsidR="004C7BF9">
        <w:rPr>
          <w:rStyle w:val="normaltextrun"/>
          <w:rFonts w:cstheme="minorHAnsi"/>
          <w:color w:val="000000" w:themeColor="text1"/>
          <w:sz w:val="24"/>
          <w:szCs w:val="24"/>
        </w:rPr>
        <w:t>XX AGENCY</w:t>
      </w:r>
      <w:r w:rsidRPr="006F767C">
        <w:rPr>
          <w:rStyle w:val="normaltextrun"/>
          <w:rFonts w:cstheme="minorHAnsi"/>
          <w:color w:val="000000" w:themeColor="text1"/>
          <w:sz w:val="24"/>
          <w:szCs w:val="24"/>
        </w:rPr>
        <w:t xml:space="preserve"> essential functions under all conditions</w:t>
      </w:r>
    </w:p>
    <w:p w14:paraId="456B87B6" w14:textId="77777777" w:rsidR="000C35B3" w:rsidRPr="006F767C" w:rsidRDefault="000C35B3" w:rsidP="0014784B">
      <w:pPr>
        <w:pStyle w:val="Heading2"/>
        <w:numPr>
          <w:ilvl w:val="0"/>
          <w:numId w:val="10"/>
        </w:numPr>
        <w:spacing w:before="0" w:line="240" w:lineRule="auto"/>
        <w:rPr>
          <w:rFonts w:cstheme="minorHAnsi"/>
          <w:color w:val="000000" w:themeColor="text1"/>
          <w:sz w:val="24"/>
          <w:szCs w:val="24"/>
        </w:rPr>
      </w:pPr>
      <w:r w:rsidRPr="006F767C">
        <w:rPr>
          <w:rStyle w:val="normaltextrun"/>
          <w:rFonts w:cstheme="minorHAnsi"/>
          <w:color w:val="000000" w:themeColor="text1"/>
          <w:sz w:val="24"/>
          <w:szCs w:val="24"/>
        </w:rPr>
        <w:t>Ensure the efficient succession of leadership in the event a disruption renders key leaders unavailable to perform their responsibilities</w:t>
      </w:r>
      <w:r w:rsidRPr="006F767C">
        <w:rPr>
          <w:rStyle w:val="eop"/>
          <w:rFonts w:cstheme="minorHAnsi"/>
          <w:color w:val="000000" w:themeColor="text1"/>
          <w:sz w:val="24"/>
          <w:szCs w:val="24"/>
        </w:rPr>
        <w:t> </w:t>
      </w:r>
    </w:p>
    <w:p w14:paraId="4942293C" w14:textId="14101D62" w:rsidR="000C35B3" w:rsidRPr="006F767C" w:rsidRDefault="000C35B3" w:rsidP="0014784B">
      <w:pPr>
        <w:pStyle w:val="Heading2"/>
        <w:numPr>
          <w:ilvl w:val="0"/>
          <w:numId w:val="10"/>
        </w:numPr>
        <w:spacing w:before="0" w:line="240" w:lineRule="auto"/>
        <w:rPr>
          <w:rFonts w:cstheme="minorHAnsi"/>
          <w:color w:val="000000" w:themeColor="text1"/>
          <w:sz w:val="24"/>
          <w:szCs w:val="24"/>
        </w:rPr>
      </w:pPr>
      <w:r w:rsidRPr="006F767C">
        <w:rPr>
          <w:rStyle w:val="normaltextrun"/>
          <w:rFonts w:cstheme="minorHAnsi"/>
          <w:color w:val="000000" w:themeColor="text1"/>
          <w:sz w:val="24"/>
          <w:szCs w:val="24"/>
        </w:rPr>
        <w:t xml:space="preserve">Develop a plan to use alternate locations where </w:t>
      </w:r>
      <w:r w:rsidR="004C7BF9">
        <w:rPr>
          <w:rStyle w:val="normaltextrun"/>
          <w:rFonts w:cstheme="minorHAnsi"/>
          <w:color w:val="000000" w:themeColor="text1"/>
          <w:sz w:val="24"/>
          <w:szCs w:val="24"/>
        </w:rPr>
        <w:t>XX AGENCY</w:t>
      </w:r>
      <w:r w:rsidRPr="006F767C">
        <w:rPr>
          <w:rStyle w:val="normaltextrun"/>
          <w:rFonts w:cstheme="minorHAnsi"/>
          <w:color w:val="000000" w:themeColor="text1"/>
          <w:sz w:val="24"/>
          <w:szCs w:val="24"/>
        </w:rPr>
        <w:t xml:space="preserve"> can continue to perform its essential functions</w:t>
      </w:r>
      <w:r w:rsidRPr="006F767C">
        <w:rPr>
          <w:rStyle w:val="eop"/>
          <w:rFonts w:cstheme="minorHAnsi"/>
          <w:color w:val="000000" w:themeColor="text1"/>
          <w:sz w:val="24"/>
          <w:szCs w:val="24"/>
        </w:rPr>
        <w:t> </w:t>
      </w:r>
    </w:p>
    <w:p w14:paraId="0A34ADA7" w14:textId="77777777" w:rsidR="000C35B3" w:rsidRPr="006F767C" w:rsidRDefault="000C35B3" w:rsidP="0014784B">
      <w:pPr>
        <w:pStyle w:val="Heading2"/>
        <w:numPr>
          <w:ilvl w:val="0"/>
          <w:numId w:val="10"/>
        </w:numPr>
        <w:spacing w:before="0" w:line="240" w:lineRule="auto"/>
        <w:rPr>
          <w:rFonts w:cstheme="minorHAnsi"/>
          <w:color w:val="000000" w:themeColor="text1"/>
          <w:sz w:val="24"/>
          <w:szCs w:val="24"/>
        </w:rPr>
      </w:pPr>
      <w:r w:rsidRPr="006F767C">
        <w:rPr>
          <w:rStyle w:val="normaltextrun"/>
          <w:rFonts w:cstheme="minorHAnsi"/>
          <w:color w:val="000000" w:themeColor="text1"/>
          <w:sz w:val="24"/>
          <w:szCs w:val="24"/>
        </w:rPr>
        <w:t>Protect critical facilities, equipment, vital records, and other assets</w:t>
      </w:r>
      <w:r w:rsidRPr="006F767C">
        <w:rPr>
          <w:rStyle w:val="eop"/>
          <w:rFonts w:cstheme="minorHAnsi"/>
          <w:color w:val="000000" w:themeColor="text1"/>
          <w:sz w:val="24"/>
          <w:szCs w:val="24"/>
        </w:rPr>
        <w:t> </w:t>
      </w:r>
    </w:p>
    <w:p w14:paraId="49D6E943" w14:textId="693F5734" w:rsidR="000C35B3" w:rsidRPr="0014784B" w:rsidRDefault="000C35B3" w:rsidP="0014784B">
      <w:pPr>
        <w:pStyle w:val="Heading2"/>
        <w:numPr>
          <w:ilvl w:val="0"/>
          <w:numId w:val="10"/>
        </w:numPr>
        <w:spacing w:before="0" w:line="240" w:lineRule="auto"/>
        <w:rPr>
          <w:rFonts w:cstheme="minorHAnsi"/>
          <w:color w:val="000000" w:themeColor="text1"/>
          <w:sz w:val="24"/>
          <w:szCs w:val="24"/>
        </w:rPr>
      </w:pPr>
      <w:r w:rsidRPr="006F767C">
        <w:rPr>
          <w:rStyle w:val="normaltextrun"/>
          <w:rFonts w:cstheme="minorHAnsi"/>
          <w:color w:val="000000" w:themeColor="text1"/>
          <w:sz w:val="24"/>
          <w:szCs w:val="24"/>
        </w:rPr>
        <w:t>Execute a timely and orderly recovery and reconstitution from an emergency/disaster</w:t>
      </w:r>
      <w:r w:rsidRPr="006F767C">
        <w:rPr>
          <w:rStyle w:val="eop"/>
          <w:rFonts w:cstheme="minorHAnsi"/>
          <w:color w:val="000000" w:themeColor="text1"/>
          <w:sz w:val="24"/>
          <w:szCs w:val="24"/>
        </w:rPr>
        <w:t> </w:t>
      </w:r>
    </w:p>
    <w:p w14:paraId="08C642EC" w14:textId="7416BE17" w:rsidR="003F63AF" w:rsidRPr="0014784B" w:rsidRDefault="003F63AF" w:rsidP="0014784B">
      <w:pPr>
        <w:pStyle w:val="Heading2"/>
        <w:rPr>
          <w:rStyle w:val="normaltextrun"/>
          <w:rFonts w:cstheme="minorHAnsi"/>
          <w:b/>
          <w:bCs/>
          <w:color w:val="000000" w:themeColor="text1"/>
          <w:sz w:val="24"/>
          <w:szCs w:val="24"/>
        </w:rPr>
      </w:pPr>
      <w:r w:rsidRPr="0014784B">
        <w:rPr>
          <w:rStyle w:val="normaltextrun"/>
          <w:rFonts w:cstheme="minorHAnsi"/>
          <w:b/>
          <w:bCs/>
          <w:color w:val="000000" w:themeColor="text1"/>
          <w:sz w:val="24"/>
          <w:szCs w:val="24"/>
        </w:rPr>
        <w:t xml:space="preserve">HA COOP </w:t>
      </w:r>
      <w:r w:rsidR="0014784B" w:rsidRPr="0014784B">
        <w:rPr>
          <w:rStyle w:val="normaltextrun"/>
          <w:rFonts w:cstheme="minorHAnsi"/>
          <w:b/>
          <w:bCs/>
          <w:color w:val="000000" w:themeColor="text1"/>
          <w:sz w:val="24"/>
          <w:szCs w:val="24"/>
        </w:rPr>
        <w:t>Contents</w:t>
      </w:r>
    </w:p>
    <w:p w14:paraId="03582F68" w14:textId="47897EFB" w:rsidR="003F63AF" w:rsidRPr="006F767C" w:rsidRDefault="003F63AF" w:rsidP="00970010">
      <w:pPr>
        <w:pStyle w:val="ListParagraph"/>
        <w:numPr>
          <w:ilvl w:val="0"/>
          <w:numId w:val="14"/>
        </w:numPr>
        <w:rPr>
          <w:rStyle w:val="normaltextrun"/>
          <w:rFonts w:cstheme="minorHAnsi"/>
          <w:smallCaps/>
          <w:color w:val="000000" w:themeColor="text1"/>
          <w:spacing w:val="5"/>
          <w:sz w:val="24"/>
          <w:szCs w:val="24"/>
        </w:rPr>
      </w:pPr>
      <w:r w:rsidRPr="006F767C">
        <w:rPr>
          <w:rStyle w:val="normaltextrun"/>
          <w:rFonts w:cstheme="minorHAnsi"/>
          <w:smallCaps/>
          <w:color w:val="000000" w:themeColor="text1"/>
          <w:spacing w:val="5"/>
          <w:sz w:val="24"/>
          <w:szCs w:val="24"/>
        </w:rPr>
        <w:t xml:space="preserve"> </w:t>
      </w:r>
      <w:r w:rsidR="004C7BF9">
        <w:rPr>
          <w:rStyle w:val="normaltextrun"/>
          <w:rFonts w:cstheme="minorHAnsi"/>
          <w:smallCaps/>
          <w:color w:val="000000" w:themeColor="text1"/>
          <w:spacing w:val="5"/>
          <w:sz w:val="24"/>
          <w:szCs w:val="24"/>
        </w:rPr>
        <w:t>XX AGENCY</w:t>
      </w:r>
      <w:r w:rsidRPr="006F767C">
        <w:rPr>
          <w:rStyle w:val="normaltextrun"/>
          <w:rFonts w:cstheme="minorHAnsi"/>
          <w:smallCaps/>
          <w:color w:val="000000" w:themeColor="text1"/>
          <w:spacing w:val="5"/>
          <w:sz w:val="24"/>
          <w:szCs w:val="24"/>
        </w:rPr>
        <w:t xml:space="preserve"> Succession Procedure</w:t>
      </w:r>
    </w:p>
    <w:p w14:paraId="28E292C1" w14:textId="71E1309D" w:rsidR="003F63AF" w:rsidRDefault="003F63AF" w:rsidP="00970010">
      <w:pPr>
        <w:pStyle w:val="ListParagraph"/>
        <w:numPr>
          <w:ilvl w:val="0"/>
          <w:numId w:val="14"/>
        </w:numPr>
        <w:rPr>
          <w:rStyle w:val="normaltextrun"/>
          <w:rFonts w:cstheme="minorHAnsi"/>
          <w:smallCaps/>
          <w:color w:val="000000" w:themeColor="text1"/>
          <w:spacing w:val="5"/>
          <w:sz w:val="24"/>
          <w:szCs w:val="24"/>
        </w:rPr>
      </w:pPr>
      <w:r w:rsidRPr="006F767C">
        <w:rPr>
          <w:rStyle w:val="normaltextrun"/>
          <w:rFonts w:cstheme="minorHAnsi"/>
          <w:smallCaps/>
          <w:color w:val="000000" w:themeColor="text1"/>
          <w:spacing w:val="5"/>
          <w:sz w:val="24"/>
          <w:szCs w:val="24"/>
        </w:rPr>
        <w:t>Identification of primary and backup disaster operations center location</w:t>
      </w:r>
      <w:r w:rsidR="00D90CE5">
        <w:rPr>
          <w:rStyle w:val="normaltextrun"/>
          <w:rFonts w:cstheme="minorHAnsi"/>
          <w:smallCaps/>
          <w:color w:val="000000" w:themeColor="text1"/>
          <w:spacing w:val="5"/>
          <w:sz w:val="24"/>
          <w:szCs w:val="24"/>
        </w:rPr>
        <w:t>s</w:t>
      </w:r>
    </w:p>
    <w:p w14:paraId="3BF92D5F" w14:textId="26B7BBF8" w:rsidR="00E85934" w:rsidRPr="0014784B" w:rsidRDefault="004C7BF9" w:rsidP="0014784B">
      <w:pPr>
        <w:pStyle w:val="ListParagraph"/>
        <w:numPr>
          <w:ilvl w:val="0"/>
          <w:numId w:val="14"/>
        </w:numPr>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t>S</w:t>
      </w:r>
      <w:r w:rsidR="00E85934">
        <w:rPr>
          <w:rStyle w:val="normaltextrun"/>
          <w:rFonts w:cstheme="minorHAnsi"/>
          <w:smallCaps/>
          <w:color w:val="000000" w:themeColor="text1"/>
          <w:spacing w:val="5"/>
          <w:sz w:val="24"/>
          <w:szCs w:val="24"/>
        </w:rPr>
        <w:t>tatus communication procedure</w:t>
      </w:r>
      <w:r>
        <w:rPr>
          <w:rStyle w:val="normaltextrun"/>
          <w:rFonts w:cstheme="minorHAnsi"/>
          <w:smallCaps/>
          <w:color w:val="000000" w:themeColor="text1"/>
          <w:spacing w:val="5"/>
          <w:sz w:val="24"/>
          <w:szCs w:val="24"/>
        </w:rPr>
        <w:t xml:space="preserve"> (TO HOME AGENCY, GOVERNMENT, LICENSING, OR OTHER AGENCIES AS REQUIRED)</w:t>
      </w:r>
    </w:p>
    <w:p w14:paraId="291CA37B" w14:textId="1DB0BDD8" w:rsidR="003F63AF" w:rsidRPr="006F767C" w:rsidRDefault="0014784B" w:rsidP="00970010">
      <w:pPr>
        <w:pStyle w:val="ListParagraph"/>
        <w:numPr>
          <w:ilvl w:val="0"/>
          <w:numId w:val="14"/>
        </w:numPr>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t>P</w:t>
      </w:r>
      <w:r w:rsidR="003F63AF" w:rsidRPr="006F767C">
        <w:rPr>
          <w:rStyle w:val="normaltextrun"/>
          <w:rFonts w:cstheme="minorHAnsi"/>
          <w:smallCaps/>
          <w:color w:val="000000" w:themeColor="text1"/>
          <w:spacing w:val="5"/>
          <w:sz w:val="24"/>
          <w:szCs w:val="24"/>
        </w:rPr>
        <w:t xml:space="preserve">rioritized </w:t>
      </w:r>
      <w:r w:rsidR="004C7BF9">
        <w:rPr>
          <w:rStyle w:val="normaltextrun"/>
          <w:rFonts w:cstheme="minorHAnsi"/>
          <w:smallCaps/>
          <w:color w:val="000000" w:themeColor="text1"/>
          <w:spacing w:val="5"/>
          <w:sz w:val="24"/>
          <w:szCs w:val="24"/>
        </w:rPr>
        <w:t>XX AGENCY</w:t>
      </w:r>
      <w:r w:rsidR="003F63AF" w:rsidRPr="006F767C">
        <w:rPr>
          <w:rStyle w:val="normaltextrun"/>
          <w:rFonts w:cstheme="minorHAnsi"/>
          <w:smallCaps/>
          <w:color w:val="000000" w:themeColor="text1"/>
          <w:spacing w:val="5"/>
          <w:sz w:val="24"/>
          <w:szCs w:val="24"/>
        </w:rPr>
        <w:t xml:space="preserve"> essential business functions and services</w:t>
      </w:r>
      <w:r w:rsidR="00D90CE5">
        <w:rPr>
          <w:rStyle w:val="normaltextrun"/>
          <w:rFonts w:cstheme="minorHAnsi"/>
          <w:smallCaps/>
          <w:color w:val="000000" w:themeColor="text1"/>
          <w:spacing w:val="5"/>
          <w:sz w:val="24"/>
          <w:szCs w:val="24"/>
        </w:rPr>
        <w:t xml:space="preserve"> table</w:t>
      </w:r>
      <w:r>
        <w:rPr>
          <w:rStyle w:val="normaltextrun"/>
          <w:rFonts w:cstheme="minorHAnsi"/>
          <w:smallCaps/>
          <w:color w:val="000000" w:themeColor="text1"/>
          <w:spacing w:val="5"/>
          <w:sz w:val="24"/>
          <w:szCs w:val="24"/>
        </w:rPr>
        <w:t>: Includes</w:t>
      </w:r>
      <w:r w:rsidR="003F63AF" w:rsidRPr="006F767C">
        <w:rPr>
          <w:rStyle w:val="normaltextrun"/>
          <w:rFonts w:cstheme="minorHAnsi"/>
          <w:smallCaps/>
          <w:color w:val="000000" w:themeColor="text1"/>
          <w:spacing w:val="5"/>
          <w:sz w:val="24"/>
          <w:szCs w:val="24"/>
        </w:rPr>
        <w:t xml:space="preserve"> alternate methods to accomplish functions when communication and IT functions are affected.</w:t>
      </w:r>
      <w:r w:rsidR="006D7C3F">
        <w:rPr>
          <w:rStyle w:val="normaltextrun"/>
          <w:rFonts w:cstheme="minorHAnsi"/>
          <w:smallCaps/>
          <w:color w:val="000000" w:themeColor="text1"/>
          <w:spacing w:val="5"/>
          <w:sz w:val="24"/>
          <w:szCs w:val="24"/>
        </w:rPr>
        <w:t xml:space="preserve"> This table is a tool that the director of the </w:t>
      </w:r>
      <w:r w:rsidR="004C7BF9">
        <w:rPr>
          <w:rStyle w:val="normaltextrun"/>
          <w:rFonts w:cstheme="minorHAnsi"/>
          <w:smallCaps/>
          <w:color w:val="000000" w:themeColor="text1"/>
          <w:spacing w:val="5"/>
          <w:sz w:val="24"/>
          <w:szCs w:val="24"/>
        </w:rPr>
        <w:t xml:space="preserve">XX </w:t>
      </w:r>
      <w:proofErr w:type="gramStart"/>
      <w:r w:rsidR="004C7BF9">
        <w:rPr>
          <w:rStyle w:val="normaltextrun"/>
          <w:rFonts w:cstheme="minorHAnsi"/>
          <w:smallCaps/>
          <w:color w:val="000000" w:themeColor="text1"/>
          <w:spacing w:val="5"/>
          <w:sz w:val="24"/>
          <w:szCs w:val="24"/>
        </w:rPr>
        <w:t xml:space="preserve">AGENCY </w:t>
      </w:r>
      <w:r w:rsidR="006D7C3F">
        <w:rPr>
          <w:rStyle w:val="normaltextrun"/>
          <w:rFonts w:cstheme="minorHAnsi"/>
          <w:smallCaps/>
          <w:color w:val="000000" w:themeColor="text1"/>
          <w:spacing w:val="5"/>
          <w:sz w:val="24"/>
          <w:szCs w:val="24"/>
        </w:rPr>
        <w:t xml:space="preserve"> </w:t>
      </w:r>
      <w:r w:rsidR="004C7BF9">
        <w:rPr>
          <w:rStyle w:val="normaltextrun"/>
          <w:rFonts w:cstheme="minorHAnsi"/>
          <w:smallCaps/>
          <w:color w:val="000000" w:themeColor="text1"/>
          <w:spacing w:val="5"/>
          <w:sz w:val="24"/>
          <w:szCs w:val="24"/>
        </w:rPr>
        <w:t>(</w:t>
      </w:r>
      <w:proofErr w:type="gramEnd"/>
      <w:r w:rsidR="004C7BF9">
        <w:rPr>
          <w:rStyle w:val="normaltextrun"/>
          <w:rFonts w:cstheme="minorHAnsi"/>
          <w:smallCaps/>
          <w:color w:val="000000" w:themeColor="text1"/>
          <w:spacing w:val="5"/>
          <w:sz w:val="24"/>
          <w:szCs w:val="24"/>
        </w:rPr>
        <w:t xml:space="preserve">OR Director of </w:t>
      </w:r>
      <w:r w:rsidR="006D7C3F">
        <w:rPr>
          <w:rStyle w:val="normaltextrun"/>
          <w:rFonts w:cstheme="minorHAnsi"/>
          <w:smallCaps/>
          <w:color w:val="000000" w:themeColor="text1"/>
          <w:spacing w:val="5"/>
          <w:sz w:val="24"/>
          <w:szCs w:val="24"/>
        </w:rPr>
        <w:t>operations center</w:t>
      </w:r>
      <w:r w:rsidR="004C7BF9">
        <w:rPr>
          <w:rStyle w:val="normaltextrun"/>
          <w:rFonts w:cstheme="minorHAnsi"/>
          <w:smallCaps/>
          <w:color w:val="000000" w:themeColor="text1"/>
          <w:spacing w:val="5"/>
          <w:sz w:val="24"/>
          <w:szCs w:val="24"/>
        </w:rPr>
        <w:t>- if used by the agency)</w:t>
      </w:r>
      <w:r w:rsidR="006D7C3F">
        <w:rPr>
          <w:rStyle w:val="normaltextrun"/>
          <w:rFonts w:cstheme="minorHAnsi"/>
          <w:smallCaps/>
          <w:color w:val="000000" w:themeColor="text1"/>
          <w:spacing w:val="5"/>
          <w:sz w:val="24"/>
          <w:szCs w:val="24"/>
        </w:rPr>
        <w:t xml:space="preserve"> can use to establish priority </w:t>
      </w:r>
      <w:r w:rsidR="004C7BF9">
        <w:rPr>
          <w:rStyle w:val="normaltextrun"/>
          <w:rFonts w:cstheme="minorHAnsi"/>
          <w:smallCaps/>
          <w:color w:val="000000" w:themeColor="text1"/>
          <w:spacing w:val="5"/>
          <w:sz w:val="24"/>
          <w:szCs w:val="24"/>
        </w:rPr>
        <w:t>operations/</w:t>
      </w:r>
      <w:r w:rsidR="006D7C3F">
        <w:rPr>
          <w:rStyle w:val="normaltextrun"/>
          <w:rFonts w:cstheme="minorHAnsi"/>
          <w:smallCaps/>
          <w:color w:val="000000" w:themeColor="text1"/>
          <w:spacing w:val="5"/>
          <w:sz w:val="24"/>
          <w:szCs w:val="24"/>
        </w:rPr>
        <w:t xml:space="preserve">services </w:t>
      </w:r>
      <w:r w:rsidR="004C7BF9">
        <w:rPr>
          <w:rStyle w:val="normaltextrun"/>
          <w:rFonts w:cstheme="minorHAnsi"/>
          <w:smallCaps/>
          <w:color w:val="000000" w:themeColor="text1"/>
          <w:spacing w:val="5"/>
          <w:sz w:val="24"/>
          <w:szCs w:val="24"/>
        </w:rPr>
        <w:t>when there are</w:t>
      </w:r>
      <w:r w:rsidR="006D7C3F">
        <w:rPr>
          <w:rStyle w:val="normaltextrun"/>
          <w:rFonts w:cstheme="minorHAnsi"/>
          <w:smallCaps/>
          <w:color w:val="000000" w:themeColor="text1"/>
          <w:spacing w:val="5"/>
          <w:sz w:val="24"/>
          <w:szCs w:val="24"/>
        </w:rPr>
        <w:t xml:space="preserve"> of limited resources.</w:t>
      </w:r>
    </w:p>
    <w:p w14:paraId="5A660967" w14:textId="278B5E0E" w:rsidR="006F767C" w:rsidRPr="004C7BF9" w:rsidRDefault="003F63AF" w:rsidP="00B67748">
      <w:pPr>
        <w:pStyle w:val="ListParagraph"/>
        <w:numPr>
          <w:ilvl w:val="0"/>
          <w:numId w:val="14"/>
        </w:numPr>
        <w:rPr>
          <w:rStyle w:val="normaltextrun"/>
          <w:rFonts w:cstheme="minorHAnsi"/>
          <w:smallCaps/>
          <w:color w:val="000000" w:themeColor="text1"/>
          <w:spacing w:val="5"/>
          <w:sz w:val="24"/>
          <w:szCs w:val="24"/>
        </w:rPr>
      </w:pPr>
      <w:r w:rsidRPr="006F767C">
        <w:rPr>
          <w:rStyle w:val="normaltextrun"/>
          <w:rFonts w:cstheme="minorHAnsi"/>
          <w:smallCaps/>
          <w:color w:val="000000" w:themeColor="text1"/>
          <w:spacing w:val="5"/>
          <w:sz w:val="24"/>
          <w:szCs w:val="24"/>
        </w:rPr>
        <w:t>IT COOP procedure</w:t>
      </w:r>
      <w:r w:rsidR="0014784B">
        <w:rPr>
          <w:rStyle w:val="normaltextrun"/>
          <w:rFonts w:cstheme="minorHAnsi"/>
          <w:smallCaps/>
          <w:color w:val="000000" w:themeColor="text1"/>
          <w:spacing w:val="5"/>
          <w:sz w:val="24"/>
          <w:szCs w:val="24"/>
        </w:rPr>
        <w:t>:</w:t>
      </w:r>
      <w:r w:rsidRPr="006F767C">
        <w:rPr>
          <w:rStyle w:val="normaltextrun"/>
          <w:rFonts w:cstheme="minorHAnsi"/>
          <w:smallCaps/>
          <w:color w:val="000000" w:themeColor="text1"/>
          <w:spacing w:val="5"/>
          <w:sz w:val="24"/>
          <w:szCs w:val="24"/>
        </w:rPr>
        <w:t xml:space="preserve"> </w:t>
      </w:r>
      <w:r w:rsidR="0014784B">
        <w:rPr>
          <w:rStyle w:val="normaltextrun"/>
          <w:rFonts w:cstheme="minorHAnsi"/>
          <w:smallCaps/>
          <w:color w:val="000000" w:themeColor="text1"/>
          <w:spacing w:val="5"/>
          <w:sz w:val="24"/>
          <w:szCs w:val="24"/>
        </w:rPr>
        <w:t>D</w:t>
      </w:r>
      <w:r w:rsidRPr="006F767C">
        <w:rPr>
          <w:rStyle w:val="normaltextrun"/>
          <w:rFonts w:cstheme="minorHAnsi"/>
          <w:smallCaps/>
          <w:color w:val="000000" w:themeColor="text1"/>
          <w:spacing w:val="5"/>
          <w:sz w:val="24"/>
          <w:szCs w:val="24"/>
        </w:rPr>
        <w:t xml:space="preserve">escribes essential IT software and connectivity for </w:t>
      </w:r>
      <w:r w:rsidR="004C7BF9">
        <w:rPr>
          <w:rStyle w:val="normaltextrun"/>
          <w:rFonts w:cstheme="minorHAnsi"/>
          <w:smallCaps/>
          <w:color w:val="000000" w:themeColor="text1"/>
          <w:spacing w:val="5"/>
          <w:sz w:val="24"/>
          <w:szCs w:val="24"/>
        </w:rPr>
        <w:t>agency</w:t>
      </w:r>
      <w:r w:rsidRPr="006F767C">
        <w:rPr>
          <w:rStyle w:val="normaltextrun"/>
          <w:rFonts w:cstheme="minorHAnsi"/>
          <w:smallCaps/>
          <w:color w:val="000000" w:themeColor="text1"/>
          <w:spacing w:val="5"/>
          <w:sz w:val="24"/>
          <w:szCs w:val="24"/>
        </w:rPr>
        <w:t xml:space="preserve"> functions, records protection, IT system backup, and redundant service methods.</w:t>
      </w:r>
      <w:r w:rsidR="00BE2A49" w:rsidRPr="004C7BF9">
        <w:rPr>
          <w:rStyle w:val="normaltextrun"/>
          <w:rFonts w:cstheme="minorHAnsi"/>
          <w:smallCaps/>
          <w:color w:val="000000" w:themeColor="text1"/>
          <w:spacing w:val="5"/>
          <w:sz w:val="24"/>
          <w:szCs w:val="24"/>
        </w:rPr>
        <w:br w:type="page"/>
      </w:r>
    </w:p>
    <w:p w14:paraId="3EDE2A11" w14:textId="14DCF112" w:rsidR="000C35B3" w:rsidRPr="006F767C" w:rsidRDefault="003F63AF" w:rsidP="00970010">
      <w:pPr>
        <w:pStyle w:val="Heading2"/>
        <w:numPr>
          <w:ilvl w:val="0"/>
          <w:numId w:val="15"/>
        </w:numPr>
        <w:rPr>
          <w:rStyle w:val="normaltextrun"/>
          <w:rFonts w:cstheme="minorHAnsi"/>
          <w:b/>
          <w:bCs/>
          <w:color w:val="000000" w:themeColor="text1"/>
          <w:sz w:val="24"/>
          <w:szCs w:val="24"/>
        </w:rPr>
      </w:pPr>
      <w:r w:rsidRPr="006F767C">
        <w:rPr>
          <w:rStyle w:val="normaltextrun"/>
          <w:rFonts w:cstheme="minorHAnsi"/>
          <w:b/>
          <w:bCs/>
          <w:color w:val="000000" w:themeColor="text1"/>
          <w:sz w:val="24"/>
          <w:szCs w:val="24"/>
        </w:rPr>
        <w:lastRenderedPageBreak/>
        <w:t xml:space="preserve">Succession Procedure for </w:t>
      </w:r>
      <w:r w:rsidR="00022FBD" w:rsidRPr="006F767C">
        <w:rPr>
          <w:rStyle w:val="normaltextrun"/>
          <w:rFonts w:cstheme="minorHAnsi"/>
          <w:b/>
          <w:bCs/>
          <w:color w:val="000000" w:themeColor="text1"/>
          <w:sz w:val="24"/>
          <w:szCs w:val="24"/>
        </w:rPr>
        <w:t xml:space="preserve">Loss of </w:t>
      </w:r>
      <w:r w:rsidR="000C35B3" w:rsidRPr="006F767C">
        <w:rPr>
          <w:rStyle w:val="normaltextrun"/>
          <w:rFonts w:cstheme="minorHAnsi"/>
          <w:b/>
          <w:bCs/>
          <w:color w:val="000000" w:themeColor="text1"/>
          <w:sz w:val="24"/>
          <w:szCs w:val="24"/>
        </w:rPr>
        <w:t>Leadership</w:t>
      </w:r>
    </w:p>
    <w:p w14:paraId="16E33BAE" w14:textId="5C825BF3" w:rsidR="00022FBD" w:rsidRPr="006F767C" w:rsidRDefault="000C35B3" w:rsidP="00022FBD">
      <w:pPr>
        <w:pStyle w:val="Heading2"/>
        <w:rPr>
          <w:rStyle w:val="normaltextrun"/>
          <w:sz w:val="24"/>
          <w:szCs w:val="24"/>
        </w:rPr>
      </w:pPr>
      <w:r w:rsidRPr="006F767C">
        <w:rPr>
          <w:rStyle w:val="normaltextrun"/>
          <w:rFonts w:cstheme="minorHAnsi"/>
          <w:color w:val="000000" w:themeColor="text1"/>
          <w:sz w:val="24"/>
          <w:szCs w:val="24"/>
        </w:rPr>
        <w:t>Loss of leadership</w:t>
      </w:r>
      <w:r w:rsidR="00022FBD" w:rsidRPr="006F767C">
        <w:rPr>
          <w:rStyle w:val="normaltextrun"/>
          <w:rFonts w:cstheme="minorHAnsi"/>
          <w:color w:val="000000" w:themeColor="text1"/>
          <w:sz w:val="24"/>
          <w:szCs w:val="24"/>
        </w:rPr>
        <w:t xml:space="preserve"> may </w:t>
      </w:r>
      <w:r w:rsidR="00D90CE5">
        <w:rPr>
          <w:rStyle w:val="normaltextrun"/>
          <w:rFonts w:cstheme="minorHAnsi"/>
          <w:color w:val="000000" w:themeColor="text1"/>
          <w:sz w:val="24"/>
          <w:szCs w:val="24"/>
        </w:rPr>
        <w:t xml:space="preserve">occur outside of disaster circumstances, or during a disaster it can be </w:t>
      </w:r>
      <w:r w:rsidR="00022FBD" w:rsidRPr="006F767C">
        <w:rPr>
          <w:rStyle w:val="normaltextrun"/>
          <w:rFonts w:cstheme="minorHAnsi"/>
          <w:color w:val="000000" w:themeColor="text1"/>
          <w:sz w:val="24"/>
          <w:szCs w:val="24"/>
        </w:rPr>
        <w:t>due to casualt</w:t>
      </w:r>
      <w:r w:rsidR="00D90CE5">
        <w:rPr>
          <w:rStyle w:val="normaltextrun"/>
          <w:rFonts w:cstheme="minorHAnsi"/>
          <w:color w:val="000000" w:themeColor="text1"/>
          <w:sz w:val="24"/>
          <w:szCs w:val="24"/>
        </w:rPr>
        <w:t>ies</w:t>
      </w:r>
      <w:r w:rsidR="00022FBD" w:rsidRPr="006F767C">
        <w:rPr>
          <w:rStyle w:val="normaltextrun"/>
          <w:rFonts w:cstheme="minorHAnsi"/>
          <w:color w:val="000000" w:themeColor="text1"/>
          <w:sz w:val="24"/>
          <w:szCs w:val="24"/>
        </w:rPr>
        <w:t>, unable to respond due to transportation and communication infrastructure failures, or the</w:t>
      </w:r>
      <w:r w:rsidR="00D90CE5">
        <w:rPr>
          <w:rStyle w:val="normaltextrun"/>
          <w:rFonts w:cstheme="minorHAnsi"/>
          <w:color w:val="000000" w:themeColor="text1"/>
          <w:sz w:val="24"/>
          <w:szCs w:val="24"/>
        </w:rPr>
        <w:t xml:space="preserve"> individuals may</w:t>
      </w:r>
      <w:r w:rsidR="00022FBD" w:rsidRPr="006F767C">
        <w:rPr>
          <w:rStyle w:val="normaltextrun"/>
          <w:rFonts w:cstheme="minorHAnsi"/>
          <w:color w:val="000000" w:themeColor="text1"/>
          <w:sz w:val="24"/>
          <w:szCs w:val="24"/>
        </w:rPr>
        <w:t xml:space="preserve"> be critical to the survival of their own family</w:t>
      </w:r>
      <w:r w:rsidR="00D90CE5">
        <w:rPr>
          <w:rStyle w:val="normaltextrun"/>
          <w:rFonts w:cstheme="minorHAnsi"/>
          <w:color w:val="000000" w:themeColor="text1"/>
          <w:sz w:val="24"/>
          <w:szCs w:val="24"/>
        </w:rPr>
        <w:t>. The Succession Procedures provides</w:t>
      </w:r>
      <w:r w:rsidR="00022FBD" w:rsidRPr="006F767C">
        <w:rPr>
          <w:rStyle w:val="normaltextrun"/>
          <w:rFonts w:cstheme="minorHAnsi"/>
          <w:color w:val="000000" w:themeColor="text1"/>
          <w:sz w:val="24"/>
          <w:szCs w:val="24"/>
        </w:rPr>
        <w:t>:</w:t>
      </w:r>
    </w:p>
    <w:p w14:paraId="26753B4F" w14:textId="71D159A3" w:rsidR="00022FBD" w:rsidRPr="006F767C" w:rsidRDefault="00022FBD" w:rsidP="00022FBD">
      <w:pPr>
        <w:pStyle w:val="Heading2"/>
        <w:numPr>
          <w:ilvl w:val="0"/>
          <w:numId w:val="9"/>
        </w:numPr>
        <w:rPr>
          <w:rFonts w:cstheme="minorHAnsi"/>
          <w:color w:val="000000" w:themeColor="text1"/>
          <w:sz w:val="24"/>
          <w:szCs w:val="24"/>
        </w:rPr>
      </w:pPr>
      <w:r w:rsidRPr="006F767C">
        <w:rPr>
          <w:rStyle w:val="normaltextrun"/>
          <w:rFonts w:cstheme="minorHAnsi"/>
          <w:color w:val="000000" w:themeColor="text1"/>
          <w:sz w:val="24"/>
          <w:szCs w:val="24"/>
        </w:rPr>
        <w:t>Direction for incidents when leadership is incapacitated and/or facilities or resources are damaged. </w:t>
      </w:r>
      <w:r w:rsidRPr="006F767C">
        <w:rPr>
          <w:rStyle w:val="eop"/>
          <w:rFonts w:cstheme="minorHAnsi"/>
          <w:color w:val="000000" w:themeColor="text1"/>
          <w:sz w:val="24"/>
          <w:szCs w:val="24"/>
        </w:rPr>
        <w:t> </w:t>
      </w:r>
    </w:p>
    <w:p w14:paraId="0ABCFF9B" w14:textId="710A75F5" w:rsidR="00D90CE5" w:rsidRDefault="00D90CE5" w:rsidP="00D90CE5">
      <w:pPr>
        <w:pStyle w:val="Heading2"/>
        <w:numPr>
          <w:ilvl w:val="0"/>
          <w:numId w:val="9"/>
        </w:numPr>
        <w:rPr>
          <w:rStyle w:val="normaltextrun"/>
          <w:rFonts w:cstheme="minorHAnsi"/>
          <w:color w:val="000000" w:themeColor="text1"/>
          <w:sz w:val="24"/>
          <w:szCs w:val="24"/>
        </w:rPr>
      </w:pPr>
      <w:r>
        <w:rPr>
          <w:rStyle w:val="normaltextrun"/>
          <w:rFonts w:cstheme="minorHAnsi"/>
          <w:color w:val="000000" w:themeColor="text1"/>
          <w:sz w:val="24"/>
          <w:szCs w:val="24"/>
        </w:rPr>
        <w:t>I</w:t>
      </w:r>
      <w:r w:rsidRPr="006F767C">
        <w:rPr>
          <w:rStyle w:val="normaltextrun"/>
          <w:rFonts w:cstheme="minorHAnsi"/>
          <w:color w:val="000000" w:themeColor="text1"/>
          <w:sz w:val="24"/>
          <w:szCs w:val="24"/>
        </w:rPr>
        <w:t>dentified</w:t>
      </w:r>
      <w:r>
        <w:rPr>
          <w:rStyle w:val="normaltextrun"/>
          <w:rFonts w:cstheme="minorHAnsi"/>
          <w:color w:val="000000" w:themeColor="text1"/>
          <w:sz w:val="24"/>
          <w:szCs w:val="24"/>
        </w:rPr>
        <w:t xml:space="preserve"> successors</w:t>
      </w:r>
      <w:r w:rsidRPr="006F767C">
        <w:rPr>
          <w:rStyle w:val="normaltextrun"/>
          <w:rFonts w:cstheme="minorHAnsi"/>
          <w:color w:val="000000" w:themeColor="text1"/>
          <w:sz w:val="24"/>
          <w:szCs w:val="24"/>
        </w:rPr>
        <w:t xml:space="preserve"> to assure there is no lapse in essential decision-making authority. </w:t>
      </w:r>
    </w:p>
    <w:p w14:paraId="55F5243F" w14:textId="1887EE64" w:rsidR="00D90CE5" w:rsidRDefault="00D90CE5" w:rsidP="00022FBD">
      <w:pPr>
        <w:pStyle w:val="Heading2"/>
        <w:numPr>
          <w:ilvl w:val="0"/>
          <w:numId w:val="9"/>
        </w:numPr>
        <w:rPr>
          <w:rStyle w:val="normaltextrun"/>
          <w:rFonts w:cstheme="minorHAnsi"/>
          <w:color w:val="000000" w:themeColor="text1"/>
          <w:sz w:val="24"/>
          <w:szCs w:val="24"/>
        </w:rPr>
      </w:pPr>
      <w:r>
        <w:rPr>
          <w:rStyle w:val="normaltextrun"/>
          <w:rFonts w:cstheme="minorHAnsi"/>
          <w:color w:val="000000" w:themeColor="text1"/>
          <w:sz w:val="24"/>
          <w:szCs w:val="24"/>
        </w:rPr>
        <w:t>I</w:t>
      </w:r>
      <w:r w:rsidR="00022FBD" w:rsidRPr="006F767C">
        <w:rPr>
          <w:rStyle w:val="normaltextrun"/>
          <w:rFonts w:cstheme="minorHAnsi"/>
          <w:color w:val="000000" w:themeColor="text1"/>
          <w:sz w:val="24"/>
          <w:szCs w:val="24"/>
        </w:rPr>
        <w:t xml:space="preserve">nstruction </w:t>
      </w:r>
      <w:r>
        <w:rPr>
          <w:rStyle w:val="normaltextrun"/>
          <w:rFonts w:cstheme="minorHAnsi"/>
          <w:color w:val="000000" w:themeColor="text1"/>
          <w:sz w:val="24"/>
          <w:szCs w:val="24"/>
        </w:rPr>
        <w:t xml:space="preserve">on how to carry out succession </w:t>
      </w:r>
      <w:r w:rsidR="00022FBD" w:rsidRPr="006F767C">
        <w:rPr>
          <w:rStyle w:val="normaltextrun"/>
          <w:rFonts w:cstheme="minorHAnsi"/>
          <w:color w:val="000000" w:themeColor="text1"/>
          <w:sz w:val="24"/>
          <w:szCs w:val="24"/>
        </w:rPr>
        <w:t xml:space="preserve">and a list of alternates for leadership staffing in the event an incumbent is unable or unavailable to fulfill essential duties. </w:t>
      </w:r>
    </w:p>
    <w:p w14:paraId="7A7108E8" w14:textId="3D4AD932" w:rsidR="00022FBD" w:rsidRDefault="000C35B3" w:rsidP="00022FBD">
      <w:pPr>
        <w:pStyle w:val="Heading2"/>
        <w:numPr>
          <w:ilvl w:val="0"/>
          <w:numId w:val="9"/>
        </w:numPr>
        <w:rPr>
          <w:rStyle w:val="normaltextrun"/>
          <w:rFonts w:cstheme="minorHAnsi"/>
          <w:color w:val="000000" w:themeColor="text1"/>
          <w:sz w:val="24"/>
          <w:szCs w:val="24"/>
        </w:rPr>
      </w:pPr>
      <w:r w:rsidRPr="006F767C">
        <w:rPr>
          <w:rStyle w:val="normaltextrun"/>
          <w:rFonts w:cstheme="minorHAnsi"/>
          <w:color w:val="000000" w:themeColor="text1"/>
          <w:sz w:val="24"/>
          <w:szCs w:val="24"/>
        </w:rPr>
        <w:t xml:space="preserve">Both successors for regular </w:t>
      </w:r>
      <w:r w:rsidR="004C7BF9">
        <w:rPr>
          <w:rStyle w:val="normaltextrun"/>
          <w:rFonts w:cstheme="minorHAnsi"/>
          <w:color w:val="000000" w:themeColor="text1"/>
          <w:sz w:val="24"/>
          <w:szCs w:val="24"/>
        </w:rPr>
        <w:t>XX AGENCY</w:t>
      </w:r>
      <w:r w:rsidRPr="006F767C">
        <w:rPr>
          <w:rStyle w:val="normaltextrun"/>
          <w:rFonts w:cstheme="minorHAnsi"/>
          <w:color w:val="000000" w:themeColor="text1"/>
          <w:sz w:val="24"/>
          <w:szCs w:val="24"/>
        </w:rPr>
        <w:t xml:space="preserve"> business roles and roles in the </w:t>
      </w:r>
      <w:r w:rsidR="004C7BF9">
        <w:rPr>
          <w:rStyle w:val="normaltextrun"/>
          <w:rFonts w:cstheme="minorHAnsi"/>
          <w:color w:val="000000" w:themeColor="text1"/>
          <w:sz w:val="24"/>
          <w:szCs w:val="24"/>
        </w:rPr>
        <w:t>XX AGENCY</w:t>
      </w:r>
      <w:r w:rsidRPr="006F767C">
        <w:rPr>
          <w:rStyle w:val="normaltextrun"/>
          <w:rFonts w:cstheme="minorHAnsi"/>
          <w:color w:val="000000" w:themeColor="text1"/>
          <w:sz w:val="24"/>
          <w:szCs w:val="24"/>
        </w:rPr>
        <w:t xml:space="preserve"> disaster operations center are identified. </w:t>
      </w:r>
    </w:p>
    <w:p w14:paraId="70DD3873" w14:textId="77777777" w:rsidR="00AA7FBE" w:rsidRDefault="00AA7FBE" w:rsidP="00D90CE5">
      <w:pPr>
        <w:ind w:left="360"/>
        <w:rPr>
          <w:rStyle w:val="normaltextrun"/>
          <w:rFonts w:cstheme="minorHAnsi"/>
          <w:smallCaps/>
          <w:color w:val="000000" w:themeColor="text1"/>
          <w:spacing w:val="5"/>
          <w:sz w:val="24"/>
          <w:szCs w:val="24"/>
        </w:rPr>
      </w:pPr>
    </w:p>
    <w:p w14:paraId="30EAF465" w14:textId="0073ADBF" w:rsidR="006F767C" w:rsidRDefault="006F767C" w:rsidP="00D90CE5">
      <w:pPr>
        <w:ind w:left="360"/>
        <w:rPr>
          <w:rStyle w:val="normaltextrun"/>
          <w:rFonts w:cstheme="minorHAnsi"/>
          <w:smallCaps/>
          <w:color w:val="000000" w:themeColor="text1"/>
          <w:spacing w:val="5"/>
          <w:sz w:val="24"/>
          <w:szCs w:val="24"/>
        </w:rPr>
      </w:pPr>
      <w:r w:rsidRPr="00D90CE5">
        <w:rPr>
          <w:rStyle w:val="normaltextrun"/>
          <w:rFonts w:cstheme="minorHAnsi"/>
          <w:smallCaps/>
          <w:color w:val="000000" w:themeColor="text1"/>
          <w:spacing w:val="5"/>
          <w:sz w:val="24"/>
          <w:szCs w:val="24"/>
        </w:rPr>
        <w:t>The Succession Procedure appears on the following pages:</w:t>
      </w:r>
    </w:p>
    <w:p w14:paraId="0EB3C1EB" w14:textId="78345BB1" w:rsidR="001D2EC7" w:rsidRDefault="001D2EC7">
      <w:pPr>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br w:type="page"/>
      </w:r>
    </w:p>
    <w:p w14:paraId="0BAE8612" w14:textId="77777777" w:rsidR="00561E6B" w:rsidRPr="00D90CE5" w:rsidRDefault="00561E6B" w:rsidP="00D90CE5">
      <w:pPr>
        <w:ind w:left="360"/>
        <w:rPr>
          <w:rStyle w:val="normaltextrun"/>
          <w:rFonts w:cstheme="minorHAnsi"/>
          <w:smallCaps/>
          <w:color w:val="000000" w:themeColor="text1"/>
          <w:spacing w:val="5"/>
          <w:sz w:val="24"/>
          <w:szCs w:val="24"/>
        </w:rPr>
      </w:pPr>
    </w:p>
    <w:tbl>
      <w:tblPr>
        <w:tblStyle w:val="TableGrid"/>
        <w:tblpPr w:leftFromText="180" w:rightFromText="180" w:vertAnchor="text" w:horzAnchor="margin" w:tblpY="9"/>
        <w:tblW w:w="0" w:type="auto"/>
        <w:tblLook w:val="04A0" w:firstRow="1" w:lastRow="0" w:firstColumn="1" w:lastColumn="0" w:noHBand="0" w:noVBand="1"/>
      </w:tblPr>
      <w:tblGrid>
        <w:gridCol w:w="2893"/>
        <w:gridCol w:w="6210"/>
      </w:tblGrid>
      <w:tr w:rsidR="00062891" w14:paraId="2020CD03" w14:textId="77777777" w:rsidTr="00EC331E">
        <w:tc>
          <w:tcPr>
            <w:tcW w:w="2893" w:type="dxa"/>
          </w:tcPr>
          <w:p w14:paraId="2BD5CD89" w14:textId="77777777" w:rsidR="00062891" w:rsidRPr="00D563A0" w:rsidRDefault="00062891" w:rsidP="00EC331E">
            <w:pPr>
              <w:ind w:left="0"/>
              <w:jc w:val="left"/>
              <w:rPr>
                <w:rFonts w:ascii="Calibri" w:hAnsi="Calibri" w:cs="Calibri"/>
              </w:rPr>
            </w:pPr>
            <w:r w:rsidRPr="00D563A0">
              <w:rPr>
                <w:rFonts w:ascii="Calibri" w:hAnsi="Calibri" w:cs="Calibri"/>
              </w:rPr>
              <w:t>Procedure Name</w:t>
            </w:r>
          </w:p>
        </w:tc>
        <w:tc>
          <w:tcPr>
            <w:tcW w:w="6210" w:type="dxa"/>
          </w:tcPr>
          <w:p w14:paraId="443AD597" w14:textId="77777777" w:rsidR="00062891" w:rsidRDefault="00062891" w:rsidP="00EC331E">
            <w:pPr>
              <w:ind w:left="0"/>
              <w:jc w:val="left"/>
              <w:rPr>
                <w:rFonts w:ascii="Calibri" w:hAnsi="Calibri" w:cs="Calibri"/>
                <w:b/>
                <w:bCs/>
              </w:rPr>
            </w:pPr>
            <w:r>
              <w:rPr>
                <w:rFonts w:ascii="Calibri" w:hAnsi="Calibri" w:cs="Calibri"/>
                <w:b/>
                <w:bCs/>
              </w:rPr>
              <w:t xml:space="preserve">XX AGENCY </w:t>
            </w:r>
            <w:r w:rsidRPr="00D563A0">
              <w:rPr>
                <w:rFonts w:ascii="Calibri" w:hAnsi="Calibri" w:cs="Calibri"/>
                <w:b/>
                <w:bCs/>
              </w:rPr>
              <w:t>Succession Procedure</w:t>
            </w:r>
          </w:p>
        </w:tc>
      </w:tr>
      <w:tr w:rsidR="00062891" w14:paraId="07BD2E57" w14:textId="77777777" w:rsidTr="00EC331E">
        <w:tc>
          <w:tcPr>
            <w:tcW w:w="2893" w:type="dxa"/>
          </w:tcPr>
          <w:p w14:paraId="2565A6B0" w14:textId="77777777" w:rsidR="00062891" w:rsidRPr="00D563A0" w:rsidRDefault="00062891" w:rsidP="00EC331E">
            <w:pPr>
              <w:ind w:left="0"/>
              <w:jc w:val="left"/>
              <w:rPr>
                <w:rFonts w:ascii="Calibri" w:hAnsi="Calibri" w:cs="Calibri"/>
              </w:rPr>
            </w:pPr>
            <w:r w:rsidRPr="00D563A0">
              <w:rPr>
                <w:rFonts w:ascii="Calibri" w:hAnsi="Calibri" w:cs="Calibri"/>
              </w:rPr>
              <w:t>Original Date</w:t>
            </w:r>
          </w:p>
        </w:tc>
        <w:tc>
          <w:tcPr>
            <w:tcW w:w="6210" w:type="dxa"/>
          </w:tcPr>
          <w:p w14:paraId="47B86310" w14:textId="77777777" w:rsidR="00062891" w:rsidRDefault="00062891" w:rsidP="00EC331E">
            <w:pPr>
              <w:ind w:left="0"/>
              <w:jc w:val="left"/>
              <w:rPr>
                <w:rFonts w:ascii="Calibri" w:hAnsi="Calibri" w:cs="Calibri"/>
                <w:b/>
                <w:bCs/>
              </w:rPr>
            </w:pPr>
          </w:p>
        </w:tc>
      </w:tr>
      <w:tr w:rsidR="00062891" w14:paraId="411FFE5B" w14:textId="77777777" w:rsidTr="00EC331E">
        <w:tc>
          <w:tcPr>
            <w:tcW w:w="2893" w:type="dxa"/>
          </w:tcPr>
          <w:p w14:paraId="7FA764B1" w14:textId="77777777" w:rsidR="00062891" w:rsidRPr="00D563A0" w:rsidRDefault="00062891" w:rsidP="00EC331E">
            <w:pPr>
              <w:ind w:left="0"/>
              <w:jc w:val="left"/>
              <w:rPr>
                <w:rFonts w:ascii="Calibri" w:hAnsi="Calibri" w:cs="Calibri"/>
              </w:rPr>
            </w:pPr>
            <w:r w:rsidRPr="00D563A0">
              <w:rPr>
                <w:rFonts w:ascii="Calibri" w:hAnsi="Calibri" w:cs="Calibri"/>
              </w:rPr>
              <w:t>Next Review Date</w:t>
            </w:r>
          </w:p>
        </w:tc>
        <w:tc>
          <w:tcPr>
            <w:tcW w:w="6210" w:type="dxa"/>
          </w:tcPr>
          <w:p w14:paraId="53CED721" w14:textId="77777777" w:rsidR="00062891" w:rsidRDefault="00062891" w:rsidP="00EC331E">
            <w:pPr>
              <w:ind w:left="0"/>
              <w:jc w:val="left"/>
              <w:rPr>
                <w:rFonts w:ascii="Calibri" w:hAnsi="Calibri" w:cs="Calibri"/>
                <w:b/>
                <w:bCs/>
              </w:rPr>
            </w:pPr>
          </w:p>
        </w:tc>
      </w:tr>
      <w:tr w:rsidR="00062891" w14:paraId="4478BD69" w14:textId="77777777" w:rsidTr="00EC331E">
        <w:tc>
          <w:tcPr>
            <w:tcW w:w="2893" w:type="dxa"/>
          </w:tcPr>
          <w:p w14:paraId="036DBC15" w14:textId="77777777" w:rsidR="00062891" w:rsidRPr="00D563A0" w:rsidRDefault="00062891" w:rsidP="00EC331E">
            <w:pPr>
              <w:ind w:left="0"/>
              <w:jc w:val="left"/>
              <w:rPr>
                <w:rFonts w:ascii="Calibri" w:hAnsi="Calibri" w:cs="Calibri"/>
              </w:rPr>
            </w:pPr>
            <w:r w:rsidRPr="00D563A0">
              <w:rPr>
                <w:rFonts w:ascii="Calibri" w:hAnsi="Calibri" w:cs="Calibri"/>
              </w:rPr>
              <w:t>Authorized By</w:t>
            </w:r>
          </w:p>
        </w:tc>
        <w:tc>
          <w:tcPr>
            <w:tcW w:w="6210" w:type="dxa"/>
          </w:tcPr>
          <w:p w14:paraId="23D52EFF" w14:textId="77777777" w:rsidR="00062891" w:rsidRDefault="00062891" w:rsidP="00EC331E">
            <w:pPr>
              <w:ind w:left="0"/>
              <w:jc w:val="left"/>
              <w:rPr>
                <w:rFonts w:ascii="Calibri" w:hAnsi="Calibri" w:cs="Calibri"/>
                <w:b/>
                <w:bCs/>
              </w:rPr>
            </w:pPr>
            <w:r>
              <w:rPr>
                <w:rFonts w:ascii="Calibri" w:hAnsi="Calibri" w:cs="Calibri"/>
                <w:b/>
                <w:bCs/>
              </w:rPr>
              <w:t xml:space="preserve">Name: </w:t>
            </w:r>
            <w:r>
              <w:rPr>
                <w:rFonts w:ascii="Calibri" w:hAnsi="Calibri" w:cs="Calibri"/>
                <w:b/>
                <w:bCs/>
              </w:rPr>
              <w:tab/>
            </w:r>
            <w:r>
              <w:rPr>
                <w:rFonts w:ascii="Calibri" w:hAnsi="Calibri" w:cs="Calibri"/>
                <w:b/>
                <w:bCs/>
              </w:rPr>
              <w:tab/>
              <w:t xml:space="preserve">Date: </w:t>
            </w:r>
          </w:p>
        </w:tc>
      </w:tr>
      <w:tr w:rsidR="00062891" w14:paraId="47148373" w14:textId="77777777" w:rsidTr="00EC331E">
        <w:tc>
          <w:tcPr>
            <w:tcW w:w="2893" w:type="dxa"/>
          </w:tcPr>
          <w:p w14:paraId="670737A3" w14:textId="77777777" w:rsidR="00062891" w:rsidRPr="00D563A0" w:rsidRDefault="00062891" w:rsidP="00EC331E">
            <w:pPr>
              <w:ind w:left="0"/>
              <w:jc w:val="left"/>
              <w:rPr>
                <w:rFonts w:ascii="Calibri" w:hAnsi="Calibri" w:cs="Calibri"/>
              </w:rPr>
            </w:pPr>
            <w:r w:rsidRPr="00D563A0">
              <w:rPr>
                <w:rFonts w:ascii="Calibri" w:hAnsi="Calibri" w:cs="Calibri"/>
              </w:rPr>
              <w:t>Reviewed By</w:t>
            </w:r>
          </w:p>
        </w:tc>
        <w:tc>
          <w:tcPr>
            <w:tcW w:w="6210" w:type="dxa"/>
          </w:tcPr>
          <w:p w14:paraId="1AEE67E5" w14:textId="77777777" w:rsidR="00062891" w:rsidRDefault="00062891" w:rsidP="00EC331E">
            <w:pPr>
              <w:ind w:left="0"/>
              <w:jc w:val="left"/>
              <w:rPr>
                <w:rFonts w:ascii="Calibri" w:hAnsi="Calibri" w:cs="Calibri"/>
                <w:b/>
                <w:bCs/>
              </w:rPr>
            </w:pPr>
            <w:r>
              <w:rPr>
                <w:rFonts w:ascii="Calibri" w:hAnsi="Calibri" w:cs="Calibri"/>
                <w:b/>
                <w:bCs/>
              </w:rPr>
              <w:t>Name:</w:t>
            </w:r>
            <w:r>
              <w:rPr>
                <w:rFonts w:ascii="Calibri" w:hAnsi="Calibri" w:cs="Calibri"/>
                <w:b/>
                <w:bCs/>
              </w:rPr>
              <w:tab/>
            </w:r>
            <w:r>
              <w:rPr>
                <w:rFonts w:ascii="Calibri" w:hAnsi="Calibri" w:cs="Calibri"/>
                <w:b/>
                <w:bCs/>
              </w:rPr>
              <w:tab/>
              <w:t xml:space="preserve">Date: </w:t>
            </w:r>
          </w:p>
        </w:tc>
      </w:tr>
    </w:tbl>
    <w:p w14:paraId="701658EC" w14:textId="77777777" w:rsidR="00062891" w:rsidRDefault="00062891" w:rsidP="00062891">
      <w:pPr>
        <w:spacing w:line="240" w:lineRule="auto"/>
        <w:jc w:val="left"/>
        <w:rPr>
          <w:rFonts w:ascii="Calibri" w:hAnsi="Calibri" w:cs="Calibri"/>
          <w:b/>
          <w:bCs/>
        </w:rPr>
      </w:pPr>
    </w:p>
    <w:p w14:paraId="245E4681" w14:textId="77777777" w:rsidR="00062891" w:rsidRPr="00D563A0" w:rsidRDefault="00062891" w:rsidP="00062891">
      <w:pPr>
        <w:spacing w:line="240" w:lineRule="auto"/>
        <w:jc w:val="left"/>
        <w:rPr>
          <w:rFonts w:ascii="Calibri" w:hAnsi="Calibri" w:cs="Calibri"/>
          <w:b/>
          <w:bCs/>
        </w:rPr>
      </w:pPr>
      <w:r>
        <w:rPr>
          <w:rFonts w:ascii="Calibri" w:hAnsi="Calibri" w:cs="Calibri"/>
          <w:b/>
          <w:bCs/>
        </w:rPr>
        <w:t>Purpose of Procedure</w:t>
      </w:r>
    </w:p>
    <w:p w14:paraId="4FC38493" w14:textId="77777777" w:rsidR="00062891" w:rsidRPr="000A5ADF" w:rsidRDefault="00062891" w:rsidP="00062891">
      <w:pPr>
        <w:spacing w:line="240" w:lineRule="auto"/>
        <w:jc w:val="left"/>
        <w:rPr>
          <w:rFonts w:ascii="Calibri" w:hAnsi="Calibri" w:cs="Calibri"/>
        </w:rPr>
      </w:pPr>
      <w:r w:rsidRPr="000A5ADF">
        <w:rPr>
          <w:rFonts w:ascii="Calibri" w:hAnsi="Calibri" w:cs="Calibri"/>
        </w:rPr>
        <w:t xml:space="preserve">Pre-identifying orders of succession is critical to ensuring effective leadership during emergencies that effect individuals, organizations, or communities. In the event an incumbent is unable or unavailable to fulfill essential duties, </w:t>
      </w:r>
      <w:r>
        <w:rPr>
          <w:rFonts w:ascii="Calibri" w:hAnsi="Calibri" w:cs="Calibri"/>
        </w:rPr>
        <w:t xml:space="preserve">this procedure identifies </w:t>
      </w:r>
      <w:r w:rsidRPr="000A5ADF">
        <w:rPr>
          <w:rFonts w:ascii="Calibri" w:hAnsi="Calibri" w:cs="Calibri"/>
        </w:rPr>
        <w:t>successors to assure there is no lapse in essential decision</w:t>
      </w:r>
      <w:r>
        <w:rPr>
          <w:rFonts w:ascii="Calibri" w:hAnsi="Calibri" w:cs="Calibri"/>
        </w:rPr>
        <w:t>-</w:t>
      </w:r>
      <w:r w:rsidRPr="000A5ADF">
        <w:rPr>
          <w:rFonts w:ascii="Calibri" w:hAnsi="Calibri" w:cs="Calibri"/>
        </w:rPr>
        <w:t xml:space="preserve">making authority. </w:t>
      </w:r>
    </w:p>
    <w:p w14:paraId="1AC1E0B5" w14:textId="77777777" w:rsidR="00062891" w:rsidRDefault="00062891" w:rsidP="00062891">
      <w:pPr>
        <w:spacing w:line="240" w:lineRule="auto"/>
        <w:jc w:val="left"/>
        <w:rPr>
          <w:rFonts w:ascii="Calibri" w:hAnsi="Calibri" w:cs="Calibri"/>
        </w:rPr>
      </w:pPr>
    </w:p>
    <w:p w14:paraId="1AD64969" w14:textId="77777777" w:rsidR="00062891" w:rsidRPr="00753C32" w:rsidRDefault="00062891" w:rsidP="00062891">
      <w:pPr>
        <w:spacing w:line="240" w:lineRule="auto"/>
        <w:jc w:val="left"/>
        <w:rPr>
          <w:rFonts w:ascii="Calibri" w:hAnsi="Calibri" w:cs="Calibri"/>
          <w:b/>
          <w:bCs/>
          <w:color w:val="000000" w:themeColor="text1"/>
        </w:rPr>
      </w:pPr>
      <w:r w:rsidRPr="00753C32">
        <w:rPr>
          <w:rFonts w:ascii="Calibri" w:hAnsi="Calibri" w:cs="Calibri"/>
          <w:b/>
          <w:bCs/>
          <w:color w:val="000000" w:themeColor="text1"/>
        </w:rPr>
        <w:t>Procedure</w:t>
      </w:r>
    </w:p>
    <w:p w14:paraId="29CB09D4" w14:textId="77777777" w:rsidR="00062891" w:rsidRPr="00753C32" w:rsidRDefault="00062891" w:rsidP="00062891">
      <w:pPr>
        <w:spacing w:line="240" w:lineRule="auto"/>
        <w:jc w:val="left"/>
        <w:rPr>
          <w:rFonts w:ascii="Calibri" w:hAnsi="Calibri" w:cs="Calibri"/>
          <w:color w:val="000000" w:themeColor="text1"/>
        </w:rPr>
      </w:pPr>
      <w:r w:rsidRPr="00753C32">
        <w:rPr>
          <w:rFonts w:ascii="Calibri" w:hAnsi="Calibri" w:cs="Calibri"/>
          <w:color w:val="000000" w:themeColor="text1"/>
        </w:rPr>
        <w:t xml:space="preserve">Annual review of this procedure to assure appropriate updates to roles or procedures are made is the responsibility of the </w:t>
      </w:r>
      <w:r>
        <w:rPr>
          <w:rFonts w:ascii="Calibri" w:hAnsi="Calibri" w:cs="Calibri"/>
          <w:color w:val="000000" w:themeColor="text1"/>
        </w:rPr>
        <w:t>XX ROLE</w:t>
      </w:r>
      <w:r w:rsidRPr="00753C32">
        <w:rPr>
          <w:rFonts w:ascii="Calibri" w:hAnsi="Calibri" w:cs="Calibri"/>
          <w:color w:val="000000" w:themeColor="text1"/>
        </w:rPr>
        <w:t xml:space="preserve">. Any changes will be submitted and approved by the </w:t>
      </w:r>
      <w:r>
        <w:rPr>
          <w:rFonts w:ascii="Calibri" w:hAnsi="Calibri" w:cs="Calibri"/>
          <w:color w:val="000000" w:themeColor="text1"/>
        </w:rPr>
        <w:t>XX AGENCY</w:t>
      </w:r>
      <w:r w:rsidRPr="00753C32">
        <w:rPr>
          <w:rFonts w:ascii="Calibri" w:hAnsi="Calibri" w:cs="Calibri"/>
          <w:color w:val="000000" w:themeColor="text1"/>
        </w:rPr>
        <w:t xml:space="preserve"> Team</w:t>
      </w:r>
      <w:r>
        <w:rPr>
          <w:rFonts w:ascii="Calibri" w:hAnsi="Calibri" w:cs="Calibri"/>
          <w:color w:val="000000" w:themeColor="text1"/>
        </w:rPr>
        <w:t>/POSITION</w:t>
      </w:r>
      <w:r w:rsidRPr="00753C32">
        <w:rPr>
          <w:rFonts w:ascii="Calibri" w:hAnsi="Calibri" w:cs="Calibri"/>
          <w:color w:val="000000" w:themeColor="text1"/>
        </w:rPr>
        <w:t>.</w:t>
      </w:r>
    </w:p>
    <w:p w14:paraId="6D44C4D5" w14:textId="77777777" w:rsidR="00062891" w:rsidRPr="000A5ADF" w:rsidRDefault="00062891" w:rsidP="00062891">
      <w:pPr>
        <w:spacing w:line="240" w:lineRule="auto"/>
        <w:jc w:val="left"/>
        <w:rPr>
          <w:rFonts w:ascii="Calibri" w:hAnsi="Calibri" w:cs="Calibri"/>
        </w:rPr>
      </w:pPr>
    </w:p>
    <w:p w14:paraId="02400FC7" w14:textId="77777777" w:rsidR="00062891" w:rsidRDefault="00062891" w:rsidP="00062891">
      <w:pPr>
        <w:spacing w:line="240" w:lineRule="auto"/>
        <w:jc w:val="left"/>
        <w:rPr>
          <w:rFonts w:ascii="Calibri" w:hAnsi="Calibri" w:cs="Calibri"/>
        </w:rPr>
      </w:pPr>
      <w:r w:rsidRPr="000A5ADF">
        <w:rPr>
          <w:rFonts w:ascii="Calibri" w:hAnsi="Calibri" w:cs="Calibri"/>
        </w:rPr>
        <w:t xml:space="preserve">The </w:t>
      </w:r>
      <w:r>
        <w:rPr>
          <w:rFonts w:ascii="Calibri" w:hAnsi="Calibri" w:cs="Calibri"/>
        </w:rPr>
        <w:t>XX AGENCY</w:t>
      </w:r>
      <w:r w:rsidRPr="000A5ADF">
        <w:rPr>
          <w:rFonts w:ascii="Calibri" w:hAnsi="Calibri" w:cs="Calibri"/>
        </w:rPr>
        <w:t xml:space="preserve"> has established orders of succession for the key positions list</w:t>
      </w:r>
      <w:r>
        <w:rPr>
          <w:rFonts w:ascii="Calibri" w:hAnsi="Calibri" w:cs="Calibri"/>
        </w:rPr>
        <w:t>ed</w:t>
      </w:r>
      <w:r w:rsidRPr="000A5ADF">
        <w:rPr>
          <w:rFonts w:ascii="Calibri" w:hAnsi="Calibri" w:cs="Calibri"/>
        </w:rPr>
        <w:t xml:space="preserve"> in the table below. </w:t>
      </w:r>
      <w:r>
        <w:rPr>
          <w:rFonts w:ascii="Calibri" w:hAnsi="Calibri" w:cs="Calibri"/>
        </w:rPr>
        <w:t>The procedure for succession for all positions except the Executive Director is as follows:</w:t>
      </w:r>
    </w:p>
    <w:p w14:paraId="6EA9E416" w14:textId="77777777" w:rsidR="00062891" w:rsidRDefault="00062891" w:rsidP="00062891">
      <w:pPr>
        <w:spacing w:line="240" w:lineRule="auto"/>
        <w:jc w:val="left"/>
        <w:rPr>
          <w:rFonts w:ascii="Calibri" w:hAnsi="Calibri" w:cs="Calibri"/>
        </w:rPr>
      </w:pPr>
    </w:p>
    <w:p w14:paraId="06A012F0" w14:textId="77777777" w:rsidR="00062891" w:rsidRDefault="00062891" w:rsidP="00062891">
      <w:pPr>
        <w:pStyle w:val="ListParagraph"/>
        <w:numPr>
          <w:ilvl w:val="0"/>
          <w:numId w:val="25"/>
        </w:numPr>
        <w:spacing w:after="0" w:line="240" w:lineRule="auto"/>
        <w:jc w:val="left"/>
        <w:rPr>
          <w:rFonts w:ascii="Calibri" w:hAnsi="Calibri" w:cs="Calibri"/>
        </w:rPr>
      </w:pPr>
      <w:r>
        <w:rPr>
          <w:rFonts w:ascii="Calibri" w:hAnsi="Calibri" w:cs="Calibri"/>
        </w:rPr>
        <w:t>Staff assigned in the order of succession table will be informed upon hire and provided with training regarding the duties of any assigned succession positions.</w:t>
      </w:r>
    </w:p>
    <w:p w14:paraId="46033DA8" w14:textId="77777777" w:rsidR="00062891" w:rsidRPr="006D35CC" w:rsidRDefault="00062891" w:rsidP="00062891">
      <w:pPr>
        <w:pStyle w:val="ListParagraph"/>
        <w:numPr>
          <w:ilvl w:val="0"/>
          <w:numId w:val="25"/>
        </w:numPr>
        <w:spacing w:after="0" w:line="240" w:lineRule="auto"/>
        <w:jc w:val="left"/>
        <w:rPr>
          <w:rFonts w:ascii="Calibri" w:hAnsi="Calibri" w:cs="Calibri"/>
        </w:rPr>
      </w:pPr>
      <w:r>
        <w:rPr>
          <w:rFonts w:ascii="Calibri" w:hAnsi="Calibri" w:cs="Calibri"/>
        </w:rPr>
        <w:t>The Human Resources Director or successor will confirm that an incumbent is unable or unavailable to fulfill essential duties.</w:t>
      </w:r>
    </w:p>
    <w:p w14:paraId="05611FEA" w14:textId="77777777" w:rsidR="00062891" w:rsidRPr="006D35CC" w:rsidRDefault="00062891" w:rsidP="00062891">
      <w:pPr>
        <w:pStyle w:val="ListParagraph"/>
        <w:numPr>
          <w:ilvl w:val="0"/>
          <w:numId w:val="25"/>
        </w:numPr>
        <w:spacing w:after="0" w:line="240" w:lineRule="auto"/>
        <w:jc w:val="left"/>
        <w:rPr>
          <w:rFonts w:ascii="Calibri" w:hAnsi="Calibri" w:cs="Calibri"/>
        </w:rPr>
      </w:pPr>
      <w:r w:rsidRPr="00753C32">
        <w:rPr>
          <w:rFonts w:ascii="Calibri" w:hAnsi="Calibri" w:cs="Calibri"/>
          <w:color w:val="000000" w:themeColor="text1"/>
        </w:rPr>
        <w:t xml:space="preserve">Human Resource Director or successor will be responsible to inform individual staff members when they are to assume duties as </w:t>
      </w:r>
      <w:r w:rsidRPr="006D35CC">
        <w:rPr>
          <w:rFonts w:ascii="Calibri" w:hAnsi="Calibri" w:cs="Calibri"/>
        </w:rPr>
        <w:t xml:space="preserve">indicated in the succession table. </w:t>
      </w:r>
    </w:p>
    <w:p w14:paraId="7A120B3A" w14:textId="77777777" w:rsidR="00062891" w:rsidRDefault="00062891" w:rsidP="00062891">
      <w:pPr>
        <w:spacing w:line="240" w:lineRule="auto"/>
        <w:jc w:val="left"/>
        <w:rPr>
          <w:rFonts w:ascii="Calibri" w:hAnsi="Calibri" w:cs="Calibri"/>
        </w:rPr>
      </w:pPr>
    </w:p>
    <w:p w14:paraId="2145AB41" w14:textId="77777777" w:rsidR="00062891" w:rsidRPr="00D563A0" w:rsidRDefault="00062891" w:rsidP="00062891">
      <w:pPr>
        <w:spacing w:after="240" w:line="240" w:lineRule="auto"/>
        <w:jc w:val="left"/>
        <w:rPr>
          <w:rFonts w:ascii="Calibri" w:hAnsi="Calibri" w:cs="Calibri"/>
          <w:b/>
          <w:bCs/>
        </w:rPr>
      </w:pPr>
      <w:r w:rsidRPr="00D563A0">
        <w:rPr>
          <w:rFonts w:ascii="Calibri" w:hAnsi="Calibri" w:cs="Calibri"/>
          <w:b/>
          <w:bCs/>
        </w:rPr>
        <w:t>Procedure for Succession of Executive Director Role</w:t>
      </w:r>
    </w:p>
    <w:p w14:paraId="08C7A7C5" w14:textId="77777777" w:rsidR="00062891" w:rsidRDefault="00062891" w:rsidP="00062891">
      <w:pPr>
        <w:spacing w:line="240" w:lineRule="auto"/>
        <w:jc w:val="left"/>
        <w:rPr>
          <w:rFonts w:ascii="Calibri" w:hAnsi="Calibri" w:cs="Calibri"/>
        </w:rPr>
      </w:pPr>
      <w:r>
        <w:rPr>
          <w:rFonts w:ascii="Calibri" w:hAnsi="Calibri" w:cs="Calibri"/>
        </w:rPr>
        <w:t xml:space="preserve">Order of succession for the delegation of authority for the XX AGENCY Executive Director role is listed in the table below. </w:t>
      </w:r>
    </w:p>
    <w:p w14:paraId="6E7BEB28" w14:textId="77777777" w:rsidR="00062891" w:rsidRDefault="00062891" w:rsidP="00062891">
      <w:pPr>
        <w:spacing w:line="240" w:lineRule="auto"/>
        <w:jc w:val="left"/>
        <w:rPr>
          <w:rFonts w:ascii="Calibri" w:hAnsi="Calibri" w:cs="Calibri"/>
        </w:rPr>
      </w:pPr>
      <w:r>
        <w:rPr>
          <w:rFonts w:ascii="Calibri" w:hAnsi="Calibri" w:cs="Calibri"/>
        </w:rPr>
        <w:t xml:space="preserve">In the event the Executive Director becomes unreachable or unable to perform their authorized duties, roles, and responsibilities, the </w:t>
      </w:r>
      <w:r w:rsidRPr="00753C32">
        <w:rPr>
          <w:rFonts w:ascii="Calibri" w:hAnsi="Calibri" w:cs="Calibri"/>
          <w:color w:val="000000" w:themeColor="text1"/>
        </w:rPr>
        <w:t xml:space="preserve">Director of Human Resources or successor position </w:t>
      </w:r>
      <w:r>
        <w:rPr>
          <w:rFonts w:ascii="Calibri" w:hAnsi="Calibri" w:cs="Calibri"/>
        </w:rPr>
        <w:t>will i</w:t>
      </w:r>
      <w:r w:rsidRPr="00996176">
        <w:rPr>
          <w:rFonts w:ascii="Calibri" w:hAnsi="Calibri" w:cs="Calibri"/>
        </w:rPr>
        <w:t xml:space="preserve">nitiate a notification to the next successor in line. </w:t>
      </w:r>
      <w:r>
        <w:rPr>
          <w:rFonts w:ascii="Calibri" w:hAnsi="Calibri" w:cs="Calibri"/>
        </w:rPr>
        <w:t>The successor will assume all duties of the Executive Director immediately upon notification, EXCEPT AS LISTED BELOW (IF ANY EXCEPTIONS).</w:t>
      </w:r>
    </w:p>
    <w:p w14:paraId="22F95F62" w14:textId="77777777" w:rsidR="00062891" w:rsidRDefault="00062891" w:rsidP="00062891">
      <w:pPr>
        <w:spacing w:line="240" w:lineRule="auto"/>
        <w:jc w:val="left"/>
        <w:rPr>
          <w:rFonts w:ascii="Calibri" w:hAnsi="Calibri" w:cs="Calibri"/>
        </w:rPr>
      </w:pPr>
    </w:p>
    <w:p w14:paraId="53CD0433" w14:textId="77777777" w:rsidR="00062891" w:rsidRDefault="00062891" w:rsidP="00062891">
      <w:pPr>
        <w:spacing w:line="240" w:lineRule="auto"/>
        <w:jc w:val="left"/>
        <w:rPr>
          <w:rFonts w:ascii="Calibri" w:hAnsi="Calibri" w:cs="Calibri"/>
        </w:rPr>
      </w:pPr>
      <w:r>
        <w:rPr>
          <w:rFonts w:ascii="Calibri" w:hAnsi="Calibri" w:cs="Calibri"/>
        </w:rPr>
        <w:t>The Executive Director successor will perform the following:</w:t>
      </w:r>
    </w:p>
    <w:p w14:paraId="7B26EAF2" w14:textId="77777777" w:rsidR="00062891" w:rsidRDefault="00062891" w:rsidP="00062891">
      <w:pPr>
        <w:pStyle w:val="ListParagraph"/>
        <w:numPr>
          <w:ilvl w:val="0"/>
          <w:numId w:val="24"/>
        </w:numPr>
        <w:spacing w:after="0" w:line="240" w:lineRule="auto"/>
        <w:jc w:val="left"/>
        <w:rPr>
          <w:rFonts w:ascii="Calibri" w:hAnsi="Calibri" w:cs="Calibri"/>
        </w:rPr>
      </w:pPr>
      <w:r>
        <w:rPr>
          <w:rFonts w:ascii="Calibri" w:hAnsi="Calibri" w:cs="Calibri"/>
        </w:rPr>
        <w:t xml:space="preserve">Estimate the potential length of absence of the Executive Director. </w:t>
      </w:r>
    </w:p>
    <w:p w14:paraId="1F103EA0" w14:textId="77777777" w:rsidR="00062891" w:rsidRDefault="00062891" w:rsidP="00062891">
      <w:pPr>
        <w:pStyle w:val="ListParagraph"/>
        <w:numPr>
          <w:ilvl w:val="0"/>
          <w:numId w:val="24"/>
        </w:numPr>
        <w:spacing w:after="0" w:line="240" w:lineRule="auto"/>
        <w:jc w:val="left"/>
        <w:rPr>
          <w:rFonts w:ascii="Calibri" w:hAnsi="Calibri" w:cs="Calibri"/>
        </w:rPr>
      </w:pPr>
      <w:r>
        <w:rPr>
          <w:rFonts w:ascii="Calibri" w:hAnsi="Calibri" w:cs="Calibri"/>
        </w:rPr>
        <w:t>Inform staff of the change in leadership and estimated duration.</w:t>
      </w:r>
    </w:p>
    <w:p w14:paraId="4D3F4B94" w14:textId="77777777" w:rsidR="00062891" w:rsidRDefault="00062891" w:rsidP="00062891">
      <w:pPr>
        <w:pStyle w:val="ListParagraph"/>
        <w:numPr>
          <w:ilvl w:val="0"/>
          <w:numId w:val="24"/>
        </w:numPr>
        <w:spacing w:after="0" w:line="240" w:lineRule="auto"/>
        <w:jc w:val="left"/>
        <w:rPr>
          <w:rFonts w:ascii="Calibri" w:hAnsi="Calibri" w:cs="Calibri"/>
        </w:rPr>
      </w:pPr>
      <w:r w:rsidRPr="00A263E9">
        <w:rPr>
          <w:rFonts w:ascii="Calibri" w:hAnsi="Calibri" w:cs="Calibri"/>
        </w:rPr>
        <w:lastRenderedPageBreak/>
        <w:t xml:space="preserve">Within 48 hours, inform the </w:t>
      </w:r>
      <w:r>
        <w:rPr>
          <w:rFonts w:ascii="Calibri" w:hAnsi="Calibri" w:cs="Calibri"/>
        </w:rPr>
        <w:t>XX BOARD OF DIRECTORS/OTHER AUTHORITY</w:t>
      </w:r>
      <w:r w:rsidRPr="00A263E9">
        <w:rPr>
          <w:rFonts w:ascii="Calibri" w:hAnsi="Calibri" w:cs="Calibri"/>
        </w:rPr>
        <w:t xml:space="preserve"> via email </w:t>
      </w:r>
      <w:r>
        <w:rPr>
          <w:rFonts w:ascii="Calibri" w:hAnsi="Calibri" w:cs="Calibri"/>
        </w:rPr>
        <w:t xml:space="preserve">(VERBALLY IF NO INDIVIDUAL BOARD COMMUNICATION RESTRICTION OR UNABLE TO USE EMAIL) </w:t>
      </w:r>
      <w:r w:rsidRPr="00A263E9">
        <w:rPr>
          <w:rFonts w:ascii="Calibri" w:hAnsi="Calibri" w:cs="Calibri"/>
        </w:rPr>
        <w:t>of the</w:t>
      </w:r>
      <w:r>
        <w:rPr>
          <w:rFonts w:ascii="Calibri" w:hAnsi="Calibri" w:cs="Calibri"/>
        </w:rPr>
        <w:t xml:space="preserve"> delegation of authority and the approximate length of duration (if known). Provide updates to the Board/Other Authority of changes in status of the delegation of authority.</w:t>
      </w:r>
    </w:p>
    <w:p w14:paraId="1043433C" w14:textId="77777777" w:rsidR="00062891" w:rsidRPr="00E43537" w:rsidRDefault="00062891" w:rsidP="00062891">
      <w:pPr>
        <w:pStyle w:val="ListParagraph"/>
        <w:numPr>
          <w:ilvl w:val="0"/>
          <w:numId w:val="24"/>
        </w:numPr>
        <w:spacing w:after="0" w:line="240" w:lineRule="auto"/>
        <w:jc w:val="left"/>
        <w:rPr>
          <w:rFonts w:ascii="Calibri" w:hAnsi="Calibri" w:cs="Calibri"/>
        </w:rPr>
      </w:pPr>
      <w:r>
        <w:rPr>
          <w:rFonts w:ascii="Calibri" w:hAnsi="Calibri" w:cs="Calibri"/>
        </w:rPr>
        <w:t>Assume duties as XX BOARD DUTIES OF DIRECTOR (Secretary of the Board, Treasurer, OR ANY OTHER) as specified in the Bylaws of the XX BOARD.</w:t>
      </w:r>
    </w:p>
    <w:p w14:paraId="7F771FCC" w14:textId="77777777" w:rsidR="00062891" w:rsidRDefault="00062891" w:rsidP="00062891">
      <w:pPr>
        <w:pStyle w:val="ListParagraph"/>
        <w:numPr>
          <w:ilvl w:val="0"/>
          <w:numId w:val="24"/>
        </w:numPr>
        <w:spacing w:after="0" w:line="240" w:lineRule="auto"/>
        <w:jc w:val="left"/>
        <w:rPr>
          <w:rFonts w:ascii="Calibri" w:hAnsi="Calibri" w:cs="Calibri"/>
        </w:rPr>
      </w:pPr>
      <w:r>
        <w:rPr>
          <w:rFonts w:ascii="Calibri" w:hAnsi="Calibri" w:cs="Calibri"/>
        </w:rPr>
        <w:t>Provide an agenda item for the next Board meeting regarding the status of the Executive Director and any action needed to be taken by the Board OR</w:t>
      </w:r>
    </w:p>
    <w:p w14:paraId="180BCE7F" w14:textId="77777777" w:rsidR="00062891" w:rsidRDefault="00062891" w:rsidP="00062891">
      <w:pPr>
        <w:pStyle w:val="ListParagraph"/>
        <w:numPr>
          <w:ilvl w:val="0"/>
          <w:numId w:val="24"/>
        </w:numPr>
        <w:spacing w:after="0" w:line="240" w:lineRule="auto"/>
        <w:jc w:val="left"/>
        <w:rPr>
          <w:rFonts w:ascii="Calibri" w:hAnsi="Calibri" w:cs="Calibri"/>
        </w:rPr>
      </w:pPr>
      <w:r>
        <w:rPr>
          <w:rFonts w:ascii="Calibri" w:hAnsi="Calibri" w:cs="Calibri"/>
        </w:rPr>
        <w:t>Inform the Board that they may elect to call a special meeting (AS SPECIFIED IN ANY AGENCY DOCUMENTS AND LISTED HERE).</w:t>
      </w:r>
    </w:p>
    <w:p w14:paraId="768EFAFC" w14:textId="2F161622" w:rsidR="00062891" w:rsidRDefault="00062891" w:rsidP="00062891">
      <w:pPr>
        <w:pStyle w:val="ListParagraph"/>
        <w:numPr>
          <w:ilvl w:val="0"/>
          <w:numId w:val="24"/>
        </w:numPr>
        <w:spacing w:after="0" w:line="240" w:lineRule="auto"/>
        <w:jc w:val="left"/>
        <w:rPr>
          <w:rFonts w:ascii="Calibri" w:hAnsi="Calibri" w:cs="Calibri"/>
        </w:rPr>
      </w:pPr>
      <w:r>
        <w:rPr>
          <w:rFonts w:ascii="Calibri" w:hAnsi="Calibri" w:cs="Calibri"/>
        </w:rPr>
        <w:t>OTHER DUTIES RELATED TO BOARD OR GOVERNANCE.</w:t>
      </w:r>
    </w:p>
    <w:p w14:paraId="492ECF96" w14:textId="77777777" w:rsidR="001D2EC7" w:rsidRPr="001D2EC7" w:rsidRDefault="001D2EC7" w:rsidP="001D2EC7">
      <w:pPr>
        <w:pStyle w:val="ListParagraph"/>
        <w:spacing w:after="0" w:line="240" w:lineRule="auto"/>
        <w:ind w:left="432"/>
        <w:jc w:val="left"/>
        <w:rPr>
          <w:rFonts w:ascii="Calibri" w:hAnsi="Calibri" w:cs="Calibri"/>
        </w:rPr>
      </w:pPr>
    </w:p>
    <w:p w14:paraId="61004786" w14:textId="663F98BF" w:rsidR="00062891" w:rsidRPr="00062891" w:rsidRDefault="00062891" w:rsidP="00062891">
      <w:pPr>
        <w:rPr>
          <w:b/>
          <w:bCs/>
          <w:sz w:val="28"/>
          <w:szCs w:val="28"/>
        </w:rPr>
      </w:pPr>
      <w:r>
        <w:rPr>
          <w:b/>
          <w:bCs/>
          <w:sz w:val="28"/>
          <w:szCs w:val="28"/>
        </w:rPr>
        <w:t xml:space="preserve">XX AGENCY Staff </w:t>
      </w:r>
      <w:r w:rsidRPr="00231F37">
        <w:rPr>
          <w:b/>
          <w:bCs/>
          <w:sz w:val="28"/>
          <w:szCs w:val="28"/>
        </w:rPr>
        <w:t xml:space="preserve">Succession Planning </w:t>
      </w:r>
      <w:r>
        <w:rPr>
          <w:b/>
          <w:bCs/>
          <w:sz w:val="28"/>
          <w:szCs w:val="28"/>
        </w:rPr>
        <w:t>– Staff List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5"/>
        <w:gridCol w:w="2970"/>
        <w:gridCol w:w="3060"/>
      </w:tblGrid>
      <w:tr w:rsidR="00062891" w:rsidRPr="00CE4104" w14:paraId="7C2EB7F3" w14:textId="77777777" w:rsidTr="00EC331E">
        <w:tc>
          <w:tcPr>
            <w:tcW w:w="3055" w:type="dxa"/>
            <w:shd w:val="clear" w:color="auto" w:fill="004B9A"/>
            <w:vAlign w:val="center"/>
            <w:hideMark/>
          </w:tcPr>
          <w:p w14:paraId="62C4D8D6" w14:textId="77777777" w:rsidR="00062891" w:rsidRPr="00CE4104" w:rsidRDefault="00062891" w:rsidP="00EC331E">
            <w:pPr>
              <w:textAlignment w:val="baseline"/>
              <w:rPr>
                <w:rFonts w:eastAsia="Times New Roman" w:cstheme="minorHAnsi"/>
                <w:b/>
                <w:bCs/>
              </w:rPr>
            </w:pPr>
            <w:r w:rsidRPr="00CE4104">
              <w:rPr>
                <w:rFonts w:eastAsia="Times New Roman" w:cstheme="minorHAnsi"/>
                <w:b/>
                <w:bCs/>
                <w:color w:val="FFFFFF"/>
              </w:rPr>
              <w:t>Official (Title)</w:t>
            </w:r>
          </w:p>
        </w:tc>
        <w:tc>
          <w:tcPr>
            <w:tcW w:w="2970" w:type="dxa"/>
            <w:shd w:val="clear" w:color="auto" w:fill="004B9A"/>
            <w:vAlign w:val="center"/>
            <w:hideMark/>
          </w:tcPr>
          <w:p w14:paraId="34BF7EEE" w14:textId="77777777" w:rsidR="00062891" w:rsidRPr="00CE4104" w:rsidRDefault="00062891" w:rsidP="00EC331E">
            <w:pPr>
              <w:textAlignment w:val="baseline"/>
              <w:rPr>
                <w:rFonts w:eastAsia="Times New Roman" w:cstheme="minorHAnsi"/>
                <w:b/>
                <w:bCs/>
              </w:rPr>
            </w:pPr>
            <w:r w:rsidRPr="00CE4104">
              <w:rPr>
                <w:rFonts w:eastAsia="Times New Roman" w:cstheme="minorHAnsi"/>
                <w:b/>
                <w:bCs/>
                <w:color w:val="FFFFFF"/>
              </w:rPr>
              <w:t>Designated Successors Title</w:t>
            </w:r>
          </w:p>
        </w:tc>
        <w:tc>
          <w:tcPr>
            <w:tcW w:w="3060" w:type="dxa"/>
            <w:shd w:val="clear" w:color="auto" w:fill="004B9A"/>
            <w:vAlign w:val="center"/>
          </w:tcPr>
          <w:p w14:paraId="31754D99" w14:textId="77777777" w:rsidR="00062891" w:rsidRPr="00CE4104" w:rsidRDefault="00062891" w:rsidP="00EC331E">
            <w:pPr>
              <w:textAlignment w:val="baseline"/>
              <w:rPr>
                <w:rFonts w:eastAsia="Times New Roman" w:cstheme="minorHAnsi"/>
                <w:b/>
                <w:bCs/>
                <w:color w:val="FFFFFF"/>
              </w:rPr>
            </w:pPr>
            <w:r>
              <w:rPr>
                <w:rFonts w:eastAsia="Times New Roman" w:cstheme="minorHAnsi"/>
                <w:b/>
                <w:bCs/>
                <w:color w:val="FFFFFF"/>
              </w:rPr>
              <w:t>Designated Successor Name</w:t>
            </w:r>
          </w:p>
        </w:tc>
      </w:tr>
      <w:tr w:rsidR="00062891" w:rsidRPr="00CE4104" w14:paraId="36B23411" w14:textId="77777777" w:rsidTr="00062891">
        <w:trPr>
          <w:trHeight w:val="440"/>
        </w:trPr>
        <w:tc>
          <w:tcPr>
            <w:tcW w:w="3055" w:type="dxa"/>
            <w:shd w:val="clear" w:color="auto" w:fill="D9D9D9" w:themeFill="background1" w:themeFillShade="D9"/>
            <w:vAlign w:val="center"/>
            <w:hideMark/>
          </w:tcPr>
          <w:p w14:paraId="2753EF86" w14:textId="77777777" w:rsidR="00062891" w:rsidRPr="00CE4104" w:rsidRDefault="00062891" w:rsidP="00062891">
            <w:pPr>
              <w:spacing w:after="0"/>
              <w:ind w:left="144"/>
              <w:textAlignment w:val="baseline"/>
              <w:rPr>
                <w:rFonts w:eastAsia="Times New Roman" w:cstheme="minorHAnsi"/>
                <w:b/>
                <w:bCs/>
              </w:rPr>
            </w:pPr>
            <w:r>
              <w:rPr>
                <w:rFonts w:eastAsia="Times New Roman" w:cstheme="minorHAnsi"/>
                <w:b/>
                <w:bCs/>
              </w:rPr>
              <w:t xml:space="preserve">Chair, </w:t>
            </w:r>
            <w:r w:rsidRPr="00CE4104">
              <w:rPr>
                <w:rFonts w:eastAsia="Times New Roman" w:cstheme="minorHAnsi"/>
                <w:b/>
                <w:bCs/>
              </w:rPr>
              <w:t xml:space="preserve">Board of </w:t>
            </w:r>
            <w:r>
              <w:rPr>
                <w:rFonts w:eastAsia="Times New Roman" w:cstheme="minorHAnsi"/>
                <w:b/>
                <w:bCs/>
              </w:rPr>
              <w:t>XX</w:t>
            </w:r>
          </w:p>
        </w:tc>
        <w:tc>
          <w:tcPr>
            <w:tcW w:w="2970" w:type="dxa"/>
            <w:shd w:val="clear" w:color="auto" w:fill="D9D9D9" w:themeFill="background1" w:themeFillShade="D9"/>
            <w:vAlign w:val="center"/>
            <w:hideMark/>
          </w:tcPr>
          <w:p w14:paraId="5A18A019" w14:textId="77777777" w:rsidR="00062891" w:rsidRPr="00CE4104" w:rsidRDefault="00062891" w:rsidP="00062891">
            <w:pPr>
              <w:spacing w:after="0"/>
              <w:textAlignment w:val="baseline"/>
              <w:rPr>
                <w:rFonts w:eastAsia="Times New Roman" w:cstheme="minorHAnsi"/>
              </w:rPr>
            </w:pPr>
          </w:p>
        </w:tc>
        <w:tc>
          <w:tcPr>
            <w:tcW w:w="3060" w:type="dxa"/>
            <w:shd w:val="clear" w:color="auto" w:fill="D9D9D9" w:themeFill="background1" w:themeFillShade="D9"/>
            <w:vAlign w:val="center"/>
          </w:tcPr>
          <w:p w14:paraId="7DC2D6AA" w14:textId="77777777" w:rsidR="00062891" w:rsidRPr="00CE4104" w:rsidRDefault="00062891" w:rsidP="00062891">
            <w:pPr>
              <w:spacing w:after="0"/>
              <w:textAlignment w:val="baseline"/>
              <w:rPr>
                <w:rFonts w:eastAsia="Times New Roman" w:cstheme="minorHAnsi"/>
              </w:rPr>
            </w:pPr>
          </w:p>
        </w:tc>
      </w:tr>
      <w:tr w:rsidR="00062891" w:rsidRPr="00CE4104" w14:paraId="30B8898D" w14:textId="77777777" w:rsidTr="00062891">
        <w:trPr>
          <w:trHeight w:val="395"/>
        </w:trPr>
        <w:tc>
          <w:tcPr>
            <w:tcW w:w="3055" w:type="dxa"/>
            <w:shd w:val="clear" w:color="auto" w:fill="auto"/>
            <w:vAlign w:val="center"/>
            <w:hideMark/>
          </w:tcPr>
          <w:p w14:paraId="6D8430D6" w14:textId="77777777" w:rsidR="00062891" w:rsidRPr="00CE4104" w:rsidRDefault="00062891" w:rsidP="00062891">
            <w:pPr>
              <w:spacing w:after="0"/>
              <w:ind w:left="144"/>
              <w:textAlignment w:val="baseline"/>
              <w:rPr>
                <w:rFonts w:eastAsia="Times New Roman" w:cstheme="minorHAnsi"/>
              </w:rPr>
            </w:pPr>
          </w:p>
        </w:tc>
        <w:tc>
          <w:tcPr>
            <w:tcW w:w="2970" w:type="dxa"/>
            <w:shd w:val="clear" w:color="auto" w:fill="auto"/>
            <w:vAlign w:val="center"/>
            <w:hideMark/>
          </w:tcPr>
          <w:p w14:paraId="03527895" w14:textId="77777777" w:rsidR="00062891" w:rsidRPr="00CE4104" w:rsidRDefault="00062891" w:rsidP="00062891">
            <w:pPr>
              <w:spacing w:after="0"/>
              <w:textAlignment w:val="baseline"/>
              <w:rPr>
                <w:rFonts w:eastAsia="Times New Roman" w:cstheme="minorHAnsi"/>
              </w:rPr>
            </w:pPr>
            <w:r>
              <w:rPr>
                <w:rFonts w:eastAsia="Times New Roman" w:cstheme="minorHAnsi"/>
              </w:rPr>
              <w:t>Vice-Chair</w:t>
            </w:r>
          </w:p>
        </w:tc>
        <w:tc>
          <w:tcPr>
            <w:tcW w:w="3060" w:type="dxa"/>
            <w:shd w:val="clear" w:color="auto" w:fill="auto"/>
            <w:vAlign w:val="center"/>
          </w:tcPr>
          <w:p w14:paraId="0DE8A2C1" w14:textId="77777777" w:rsidR="00062891" w:rsidRPr="00CE4104" w:rsidRDefault="00062891" w:rsidP="00062891">
            <w:pPr>
              <w:spacing w:after="0"/>
              <w:textAlignment w:val="baseline"/>
              <w:rPr>
                <w:rFonts w:eastAsia="Times New Roman" w:cstheme="minorHAnsi"/>
              </w:rPr>
            </w:pPr>
            <w:r>
              <w:rPr>
                <w:rFonts w:eastAsia="Times New Roman" w:cstheme="minorHAnsi"/>
              </w:rPr>
              <w:t>NOTE: changes annually</w:t>
            </w:r>
          </w:p>
        </w:tc>
      </w:tr>
      <w:tr w:rsidR="00062891" w:rsidRPr="00CE4104" w14:paraId="3E92B3D2" w14:textId="77777777" w:rsidTr="00EC331E">
        <w:trPr>
          <w:trHeight w:val="341"/>
        </w:trPr>
        <w:tc>
          <w:tcPr>
            <w:tcW w:w="3055" w:type="dxa"/>
            <w:shd w:val="clear" w:color="auto" w:fill="D9D9D9" w:themeFill="background1" w:themeFillShade="D9"/>
            <w:vAlign w:val="center"/>
            <w:hideMark/>
          </w:tcPr>
          <w:p w14:paraId="3281C2FC" w14:textId="77777777" w:rsidR="00062891" w:rsidRPr="00CE4104" w:rsidRDefault="00062891" w:rsidP="00062891">
            <w:pPr>
              <w:spacing w:after="0"/>
              <w:ind w:left="144"/>
              <w:textAlignment w:val="baseline"/>
              <w:rPr>
                <w:rFonts w:eastAsia="Times New Roman" w:cstheme="minorHAnsi"/>
                <w:b/>
                <w:bCs/>
              </w:rPr>
            </w:pPr>
            <w:r w:rsidRPr="00CE4104">
              <w:rPr>
                <w:rFonts w:eastAsia="Times New Roman" w:cstheme="minorHAnsi"/>
                <w:b/>
                <w:bCs/>
                <w:color w:val="000000"/>
              </w:rPr>
              <w:t>Executive Director</w:t>
            </w:r>
          </w:p>
        </w:tc>
        <w:tc>
          <w:tcPr>
            <w:tcW w:w="2970" w:type="dxa"/>
            <w:shd w:val="clear" w:color="auto" w:fill="D9D9D9" w:themeFill="background1" w:themeFillShade="D9"/>
            <w:vAlign w:val="center"/>
            <w:hideMark/>
          </w:tcPr>
          <w:p w14:paraId="37221271" w14:textId="77777777" w:rsidR="00062891" w:rsidRPr="00CE4104" w:rsidRDefault="00062891" w:rsidP="00062891">
            <w:pPr>
              <w:spacing w:after="0"/>
              <w:textAlignment w:val="baseline"/>
              <w:rPr>
                <w:rFonts w:eastAsia="Times New Roman" w:cstheme="minorHAnsi"/>
              </w:rPr>
            </w:pPr>
          </w:p>
        </w:tc>
        <w:tc>
          <w:tcPr>
            <w:tcW w:w="3060" w:type="dxa"/>
            <w:shd w:val="clear" w:color="auto" w:fill="D9D9D9" w:themeFill="background1" w:themeFillShade="D9"/>
            <w:vAlign w:val="center"/>
          </w:tcPr>
          <w:p w14:paraId="312A4B2C" w14:textId="77777777" w:rsidR="00062891" w:rsidRPr="00CE4104" w:rsidRDefault="00062891" w:rsidP="00062891">
            <w:pPr>
              <w:spacing w:after="0"/>
              <w:textAlignment w:val="baseline"/>
              <w:rPr>
                <w:rFonts w:eastAsia="Times New Roman" w:cstheme="minorHAnsi"/>
              </w:rPr>
            </w:pPr>
          </w:p>
        </w:tc>
      </w:tr>
      <w:tr w:rsidR="00062891" w:rsidRPr="00CE4104" w14:paraId="103D36B9" w14:textId="77777777" w:rsidTr="00EC331E">
        <w:tc>
          <w:tcPr>
            <w:tcW w:w="3055" w:type="dxa"/>
            <w:shd w:val="clear" w:color="auto" w:fill="auto"/>
            <w:vAlign w:val="center"/>
            <w:hideMark/>
          </w:tcPr>
          <w:p w14:paraId="1D095B27" w14:textId="77777777" w:rsidR="00062891" w:rsidRPr="00CE4104" w:rsidRDefault="00062891" w:rsidP="00062891">
            <w:pPr>
              <w:spacing w:after="0"/>
              <w:ind w:left="144"/>
              <w:textAlignment w:val="baseline"/>
              <w:rPr>
                <w:rFonts w:eastAsia="Times New Roman" w:cstheme="minorHAnsi"/>
              </w:rPr>
            </w:pPr>
          </w:p>
        </w:tc>
        <w:tc>
          <w:tcPr>
            <w:tcW w:w="2970" w:type="dxa"/>
            <w:shd w:val="clear" w:color="auto" w:fill="auto"/>
            <w:vAlign w:val="center"/>
            <w:hideMark/>
          </w:tcPr>
          <w:p w14:paraId="0AFAB52C" w14:textId="77777777" w:rsidR="00062891" w:rsidRPr="00CE4104" w:rsidRDefault="00062891" w:rsidP="00062891">
            <w:pPr>
              <w:spacing w:after="0"/>
              <w:textAlignment w:val="baseline"/>
              <w:rPr>
                <w:rFonts w:eastAsia="Times New Roman" w:cstheme="minorHAnsi"/>
              </w:rPr>
            </w:pPr>
            <w:r>
              <w:rPr>
                <w:rFonts w:eastAsia="Times New Roman" w:cstheme="minorHAnsi"/>
              </w:rPr>
              <w:t>Director of Operations</w:t>
            </w:r>
          </w:p>
        </w:tc>
        <w:tc>
          <w:tcPr>
            <w:tcW w:w="3060" w:type="dxa"/>
            <w:shd w:val="clear" w:color="auto" w:fill="auto"/>
            <w:vAlign w:val="center"/>
          </w:tcPr>
          <w:p w14:paraId="4F050FD5" w14:textId="77777777" w:rsidR="00062891" w:rsidRPr="00CE4104" w:rsidRDefault="00062891" w:rsidP="00062891">
            <w:pPr>
              <w:spacing w:after="0"/>
              <w:textAlignment w:val="baseline"/>
              <w:rPr>
                <w:rFonts w:eastAsia="Times New Roman" w:cstheme="minorHAnsi"/>
              </w:rPr>
            </w:pPr>
          </w:p>
        </w:tc>
      </w:tr>
      <w:tr w:rsidR="00062891" w:rsidRPr="00CE4104" w14:paraId="625CE909" w14:textId="77777777" w:rsidTr="00EC331E">
        <w:tc>
          <w:tcPr>
            <w:tcW w:w="3055" w:type="dxa"/>
            <w:shd w:val="clear" w:color="auto" w:fill="auto"/>
            <w:vAlign w:val="center"/>
            <w:hideMark/>
          </w:tcPr>
          <w:p w14:paraId="1769109B" w14:textId="77777777" w:rsidR="00062891" w:rsidRPr="00CE4104" w:rsidRDefault="00062891" w:rsidP="00062891">
            <w:pPr>
              <w:spacing w:after="0"/>
              <w:ind w:left="144"/>
              <w:textAlignment w:val="baseline"/>
              <w:rPr>
                <w:rFonts w:eastAsia="Times New Roman" w:cstheme="minorHAnsi"/>
              </w:rPr>
            </w:pPr>
          </w:p>
        </w:tc>
        <w:tc>
          <w:tcPr>
            <w:tcW w:w="2970" w:type="dxa"/>
            <w:shd w:val="clear" w:color="auto" w:fill="auto"/>
            <w:vAlign w:val="center"/>
            <w:hideMark/>
          </w:tcPr>
          <w:p w14:paraId="34AEC308" w14:textId="77777777" w:rsidR="00062891" w:rsidRPr="00CE4104" w:rsidRDefault="00062891" w:rsidP="00062891">
            <w:pPr>
              <w:spacing w:after="0"/>
              <w:textAlignment w:val="baseline"/>
              <w:rPr>
                <w:rFonts w:eastAsia="Times New Roman" w:cstheme="minorHAnsi"/>
              </w:rPr>
            </w:pPr>
            <w:r>
              <w:rPr>
                <w:rFonts w:eastAsia="Times New Roman" w:cstheme="minorHAnsi"/>
              </w:rPr>
              <w:t>Director of Human Resources</w:t>
            </w:r>
          </w:p>
        </w:tc>
        <w:tc>
          <w:tcPr>
            <w:tcW w:w="3060" w:type="dxa"/>
            <w:shd w:val="clear" w:color="auto" w:fill="auto"/>
            <w:vAlign w:val="center"/>
          </w:tcPr>
          <w:p w14:paraId="2F7CD0A4" w14:textId="77777777" w:rsidR="00062891" w:rsidRPr="00CE4104" w:rsidRDefault="00062891" w:rsidP="00062891">
            <w:pPr>
              <w:spacing w:after="0"/>
              <w:textAlignment w:val="baseline"/>
              <w:rPr>
                <w:rFonts w:eastAsia="Times New Roman" w:cstheme="minorHAnsi"/>
              </w:rPr>
            </w:pPr>
          </w:p>
        </w:tc>
      </w:tr>
      <w:tr w:rsidR="00062891" w:rsidRPr="00CE4104" w14:paraId="38306BB0" w14:textId="77777777" w:rsidTr="00EC331E">
        <w:trPr>
          <w:trHeight w:val="305"/>
        </w:trPr>
        <w:tc>
          <w:tcPr>
            <w:tcW w:w="3055" w:type="dxa"/>
            <w:shd w:val="clear" w:color="auto" w:fill="D9D9D9" w:themeFill="background1" w:themeFillShade="D9"/>
            <w:vAlign w:val="center"/>
            <w:hideMark/>
          </w:tcPr>
          <w:p w14:paraId="2164E6B9" w14:textId="77777777" w:rsidR="00062891" w:rsidRPr="00CE4104" w:rsidRDefault="00062891" w:rsidP="00062891">
            <w:pPr>
              <w:spacing w:after="0"/>
              <w:ind w:left="144"/>
              <w:textAlignment w:val="baseline"/>
              <w:rPr>
                <w:rFonts w:eastAsia="Times New Roman" w:cstheme="minorHAnsi"/>
                <w:b/>
                <w:bCs/>
              </w:rPr>
            </w:pPr>
            <w:r w:rsidRPr="00CE4104">
              <w:rPr>
                <w:rFonts w:eastAsia="Times New Roman" w:cstheme="minorHAnsi"/>
                <w:b/>
                <w:bCs/>
              </w:rPr>
              <w:t>Director of Finance</w:t>
            </w:r>
          </w:p>
        </w:tc>
        <w:tc>
          <w:tcPr>
            <w:tcW w:w="2970" w:type="dxa"/>
            <w:shd w:val="clear" w:color="auto" w:fill="D9D9D9" w:themeFill="background1" w:themeFillShade="D9"/>
            <w:vAlign w:val="center"/>
            <w:hideMark/>
          </w:tcPr>
          <w:p w14:paraId="36F402A0" w14:textId="77777777" w:rsidR="00062891" w:rsidRPr="00CE4104" w:rsidRDefault="00062891" w:rsidP="00062891">
            <w:pPr>
              <w:spacing w:after="0"/>
              <w:textAlignment w:val="baseline"/>
              <w:rPr>
                <w:rFonts w:eastAsia="Times New Roman" w:cstheme="minorHAnsi"/>
              </w:rPr>
            </w:pPr>
          </w:p>
        </w:tc>
        <w:tc>
          <w:tcPr>
            <w:tcW w:w="3060" w:type="dxa"/>
            <w:shd w:val="clear" w:color="auto" w:fill="D9D9D9" w:themeFill="background1" w:themeFillShade="D9"/>
            <w:vAlign w:val="center"/>
          </w:tcPr>
          <w:p w14:paraId="4A158F8A" w14:textId="77777777" w:rsidR="00062891" w:rsidRPr="00CE4104" w:rsidRDefault="00062891" w:rsidP="00062891">
            <w:pPr>
              <w:spacing w:after="0"/>
              <w:textAlignment w:val="baseline"/>
              <w:rPr>
                <w:rFonts w:eastAsia="Times New Roman" w:cstheme="minorHAnsi"/>
              </w:rPr>
            </w:pPr>
          </w:p>
        </w:tc>
      </w:tr>
      <w:tr w:rsidR="00062891" w:rsidRPr="00CE4104" w14:paraId="6CD743B5" w14:textId="77777777" w:rsidTr="00EC331E">
        <w:tc>
          <w:tcPr>
            <w:tcW w:w="3055" w:type="dxa"/>
            <w:shd w:val="clear" w:color="auto" w:fill="auto"/>
            <w:vAlign w:val="center"/>
            <w:hideMark/>
          </w:tcPr>
          <w:p w14:paraId="34A00E83" w14:textId="77777777" w:rsidR="00062891" w:rsidRPr="00CE4104" w:rsidRDefault="00062891" w:rsidP="00062891">
            <w:pPr>
              <w:spacing w:after="0"/>
              <w:ind w:left="144"/>
              <w:textAlignment w:val="baseline"/>
              <w:rPr>
                <w:rFonts w:eastAsia="Times New Roman" w:cstheme="minorHAnsi"/>
              </w:rPr>
            </w:pPr>
          </w:p>
        </w:tc>
        <w:tc>
          <w:tcPr>
            <w:tcW w:w="2970" w:type="dxa"/>
            <w:shd w:val="clear" w:color="auto" w:fill="auto"/>
            <w:vAlign w:val="center"/>
            <w:hideMark/>
          </w:tcPr>
          <w:p w14:paraId="7B598DAE" w14:textId="77777777" w:rsidR="00062891" w:rsidRPr="00CE4104" w:rsidRDefault="00062891" w:rsidP="00062891">
            <w:pPr>
              <w:spacing w:after="0"/>
              <w:textAlignment w:val="baseline"/>
              <w:rPr>
                <w:rFonts w:eastAsia="Times New Roman" w:cstheme="minorHAnsi"/>
              </w:rPr>
            </w:pPr>
            <w:r>
              <w:rPr>
                <w:rFonts w:eastAsia="Times New Roman" w:cstheme="minorHAnsi"/>
              </w:rPr>
              <w:t>Senior Accountant</w:t>
            </w:r>
          </w:p>
        </w:tc>
        <w:tc>
          <w:tcPr>
            <w:tcW w:w="3060" w:type="dxa"/>
            <w:shd w:val="clear" w:color="auto" w:fill="auto"/>
            <w:vAlign w:val="center"/>
          </w:tcPr>
          <w:p w14:paraId="359D411A" w14:textId="77777777" w:rsidR="00062891" w:rsidRPr="00CE4104" w:rsidRDefault="00062891" w:rsidP="00062891">
            <w:pPr>
              <w:spacing w:after="0"/>
              <w:textAlignment w:val="baseline"/>
              <w:rPr>
                <w:rFonts w:eastAsia="Times New Roman" w:cstheme="minorHAnsi"/>
              </w:rPr>
            </w:pPr>
          </w:p>
        </w:tc>
      </w:tr>
      <w:tr w:rsidR="00062891" w:rsidRPr="00CE4104" w14:paraId="29D41444" w14:textId="77777777" w:rsidTr="00EC331E">
        <w:tc>
          <w:tcPr>
            <w:tcW w:w="3055" w:type="dxa"/>
            <w:shd w:val="clear" w:color="auto" w:fill="auto"/>
            <w:vAlign w:val="center"/>
            <w:hideMark/>
          </w:tcPr>
          <w:p w14:paraId="194D589D" w14:textId="77777777" w:rsidR="00062891" w:rsidRPr="00CE4104" w:rsidRDefault="00062891" w:rsidP="00062891">
            <w:pPr>
              <w:spacing w:after="0"/>
              <w:ind w:left="144"/>
              <w:textAlignment w:val="baseline"/>
              <w:rPr>
                <w:rFonts w:eastAsia="Times New Roman" w:cstheme="minorHAnsi"/>
              </w:rPr>
            </w:pPr>
          </w:p>
        </w:tc>
        <w:tc>
          <w:tcPr>
            <w:tcW w:w="2970" w:type="dxa"/>
            <w:shd w:val="clear" w:color="auto" w:fill="auto"/>
            <w:vAlign w:val="center"/>
            <w:hideMark/>
          </w:tcPr>
          <w:p w14:paraId="474D3B0D" w14:textId="77777777" w:rsidR="00062891" w:rsidRPr="00CE4104" w:rsidRDefault="00062891" w:rsidP="00062891">
            <w:pPr>
              <w:spacing w:after="0"/>
              <w:textAlignment w:val="baseline"/>
              <w:rPr>
                <w:rFonts w:eastAsia="Times New Roman" w:cstheme="minorHAnsi"/>
              </w:rPr>
            </w:pPr>
            <w:r>
              <w:rPr>
                <w:rFonts w:eastAsia="Times New Roman" w:cstheme="minorHAnsi"/>
              </w:rPr>
              <w:t>Senior Accountant</w:t>
            </w:r>
          </w:p>
        </w:tc>
        <w:tc>
          <w:tcPr>
            <w:tcW w:w="3060" w:type="dxa"/>
            <w:shd w:val="clear" w:color="auto" w:fill="auto"/>
            <w:vAlign w:val="center"/>
          </w:tcPr>
          <w:p w14:paraId="78DF4E84" w14:textId="77777777" w:rsidR="00062891" w:rsidRPr="00CE4104" w:rsidRDefault="00062891" w:rsidP="00062891">
            <w:pPr>
              <w:spacing w:after="0"/>
              <w:textAlignment w:val="baseline"/>
              <w:rPr>
                <w:rFonts w:eastAsia="Times New Roman" w:cstheme="minorHAnsi"/>
              </w:rPr>
            </w:pPr>
          </w:p>
        </w:tc>
      </w:tr>
      <w:tr w:rsidR="00062891" w:rsidRPr="00CE4104" w14:paraId="500048D9" w14:textId="77777777" w:rsidTr="00EC331E">
        <w:trPr>
          <w:trHeight w:val="296"/>
        </w:trPr>
        <w:tc>
          <w:tcPr>
            <w:tcW w:w="3055" w:type="dxa"/>
            <w:shd w:val="clear" w:color="auto" w:fill="D9D9D9" w:themeFill="background1" w:themeFillShade="D9"/>
            <w:vAlign w:val="center"/>
            <w:hideMark/>
          </w:tcPr>
          <w:p w14:paraId="481A4759" w14:textId="77777777" w:rsidR="00062891" w:rsidRPr="00CE4104" w:rsidRDefault="00062891" w:rsidP="00062891">
            <w:pPr>
              <w:spacing w:after="0"/>
              <w:ind w:left="144"/>
              <w:textAlignment w:val="baseline"/>
              <w:rPr>
                <w:rFonts w:eastAsia="Times New Roman" w:cstheme="minorHAnsi"/>
              </w:rPr>
            </w:pPr>
            <w:r w:rsidRPr="00CE4104">
              <w:rPr>
                <w:rFonts w:eastAsia="Times New Roman" w:cstheme="minorHAnsi"/>
                <w:b/>
                <w:bCs/>
              </w:rPr>
              <w:t>Director of Operations</w:t>
            </w:r>
          </w:p>
        </w:tc>
        <w:tc>
          <w:tcPr>
            <w:tcW w:w="2970" w:type="dxa"/>
            <w:shd w:val="clear" w:color="auto" w:fill="D9D9D9" w:themeFill="background1" w:themeFillShade="D9"/>
            <w:vAlign w:val="center"/>
            <w:hideMark/>
          </w:tcPr>
          <w:p w14:paraId="33300896" w14:textId="77777777" w:rsidR="00062891" w:rsidRPr="00CE4104" w:rsidRDefault="00062891" w:rsidP="00062891">
            <w:pPr>
              <w:spacing w:after="0"/>
              <w:textAlignment w:val="baseline"/>
              <w:rPr>
                <w:rFonts w:eastAsia="Times New Roman" w:cstheme="minorHAnsi"/>
              </w:rPr>
            </w:pPr>
          </w:p>
        </w:tc>
        <w:tc>
          <w:tcPr>
            <w:tcW w:w="3060" w:type="dxa"/>
            <w:shd w:val="clear" w:color="auto" w:fill="D9D9D9" w:themeFill="background1" w:themeFillShade="D9"/>
            <w:vAlign w:val="center"/>
          </w:tcPr>
          <w:p w14:paraId="54C62182" w14:textId="77777777" w:rsidR="00062891" w:rsidRPr="00CE4104" w:rsidRDefault="00062891" w:rsidP="00062891">
            <w:pPr>
              <w:spacing w:after="0"/>
              <w:textAlignment w:val="baseline"/>
              <w:rPr>
                <w:rFonts w:eastAsia="Times New Roman" w:cstheme="minorHAnsi"/>
              </w:rPr>
            </w:pPr>
          </w:p>
        </w:tc>
      </w:tr>
      <w:tr w:rsidR="00062891" w:rsidRPr="00CE4104" w14:paraId="44F4AB44" w14:textId="77777777" w:rsidTr="00EC331E">
        <w:tc>
          <w:tcPr>
            <w:tcW w:w="3055" w:type="dxa"/>
            <w:shd w:val="clear" w:color="auto" w:fill="auto"/>
            <w:vAlign w:val="center"/>
            <w:hideMark/>
          </w:tcPr>
          <w:p w14:paraId="35F797C1" w14:textId="77777777" w:rsidR="00062891" w:rsidRPr="00CE4104" w:rsidRDefault="00062891" w:rsidP="00062891">
            <w:pPr>
              <w:spacing w:after="0"/>
              <w:ind w:left="144"/>
              <w:textAlignment w:val="baseline"/>
              <w:rPr>
                <w:rFonts w:eastAsia="Times New Roman" w:cstheme="minorHAnsi"/>
              </w:rPr>
            </w:pPr>
          </w:p>
        </w:tc>
        <w:tc>
          <w:tcPr>
            <w:tcW w:w="2970" w:type="dxa"/>
            <w:shd w:val="clear" w:color="auto" w:fill="auto"/>
            <w:vAlign w:val="center"/>
            <w:hideMark/>
          </w:tcPr>
          <w:p w14:paraId="7685A8AB" w14:textId="77777777" w:rsidR="00062891" w:rsidRPr="00CE4104" w:rsidRDefault="00062891" w:rsidP="00062891">
            <w:pPr>
              <w:spacing w:after="0"/>
              <w:textAlignment w:val="baseline"/>
              <w:rPr>
                <w:rFonts w:eastAsia="Times New Roman" w:cstheme="minorHAnsi"/>
              </w:rPr>
            </w:pPr>
            <w:r>
              <w:rPr>
                <w:rFonts w:eastAsia="Times New Roman" w:cstheme="minorHAnsi"/>
              </w:rPr>
              <w:t>Regional Manager</w:t>
            </w:r>
          </w:p>
        </w:tc>
        <w:tc>
          <w:tcPr>
            <w:tcW w:w="3060" w:type="dxa"/>
            <w:shd w:val="clear" w:color="auto" w:fill="auto"/>
            <w:vAlign w:val="center"/>
          </w:tcPr>
          <w:p w14:paraId="00A494FF" w14:textId="77777777" w:rsidR="00062891" w:rsidRPr="00CE4104" w:rsidRDefault="00062891" w:rsidP="00062891">
            <w:pPr>
              <w:spacing w:after="0"/>
              <w:textAlignment w:val="baseline"/>
              <w:rPr>
                <w:rFonts w:eastAsia="Times New Roman" w:cstheme="minorHAnsi"/>
              </w:rPr>
            </w:pPr>
          </w:p>
        </w:tc>
      </w:tr>
      <w:tr w:rsidR="00062891" w:rsidRPr="00CE4104" w14:paraId="5479709F" w14:textId="77777777" w:rsidTr="00EC331E">
        <w:tc>
          <w:tcPr>
            <w:tcW w:w="3055" w:type="dxa"/>
            <w:shd w:val="clear" w:color="auto" w:fill="auto"/>
            <w:vAlign w:val="center"/>
            <w:hideMark/>
          </w:tcPr>
          <w:p w14:paraId="795B251F" w14:textId="77777777" w:rsidR="00062891" w:rsidRPr="00CE4104" w:rsidRDefault="00062891" w:rsidP="00062891">
            <w:pPr>
              <w:spacing w:after="0"/>
              <w:ind w:left="144"/>
              <w:textAlignment w:val="baseline"/>
              <w:rPr>
                <w:rFonts w:eastAsia="Times New Roman" w:cstheme="minorHAnsi"/>
              </w:rPr>
            </w:pPr>
          </w:p>
        </w:tc>
        <w:tc>
          <w:tcPr>
            <w:tcW w:w="2970" w:type="dxa"/>
            <w:shd w:val="clear" w:color="auto" w:fill="auto"/>
            <w:vAlign w:val="center"/>
            <w:hideMark/>
          </w:tcPr>
          <w:p w14:paraId="38ABFE43" w14:textId="77777777" w:rsidR="00062891" w:rsidRPr="00CE4104" w:rsidRDefault="00062891" w:rsidP="00062891">
            <w:pPr>
              <w:spacing w:after="0"/>
              <w:textAlignment w:val="baseline"/>
              <w:rPr>
                <w:rFonts w:eastAsia="Times New Roman" w:cstheme="minorHAnsi"/>
              </w:rPr>
            </w:pPr>
            <w:r>
              <w:rPr>
                <w:rFonts w:eastAsia="Times New Roman" w:cstheme="minorHAnsi"/>
              </w:rPr>
              <w:t>Manager II</w:t>
            </w:r>
          </w:p>
        </w:tc>
        <w:tc>
          <w:tcPr>
            <w:tcW w:w="3060" w:type="dxa"/>
            <w:shd w:val="clear" w:color="auto" w:fill="auto"/>
            <w:vAlign w:val="center"/>
          </w:tcPr>
          <w:p w14:paraId="39462EAD" w14:textId="77777777" w:rsidR="00062891" w:rsidRPr="00CE4104" w:rsidRDefault="00062891" w:rsidP="00062891">
            <w:pPr>
              <w:spacing w:after="0"/>
              <w:textAlignment w:val="baseline"/>
              <w:rPr>
                <w:rFonts w:eastAsia="Times New Roman" w:cstheme="minorHAnsi"/>
              </w:rPr>
            </w:pPr>
          </w:p>
        </w:tc>
      </w:tr>
      <w:tr w:rsidR="00062891" w:rsidRPr="00CE4104" w14:paraId="3B86780D" w14:textId="77777777" w:rsidTr="00EC331E">
        <w:trPr>
          <w:trHeight w:val="278"/>
        </w:trPr>
        <w:tc>
          <w:tcPr>
            <w:tcW w:w="3055" w:type="dxa"/>
            <w:shd w:val="clear" w:color="auto" w:fill="D9D9D9" w:themeFill="background1" w:themeFillShade="D9"/>
            <w:vAlign w:val="center"/>
            <w:hideMark/>
          </w:tcPr>
          <w:p w14:paraId="51E2726E" w14:textId="77777777" w:rsidR="00062891" w:rsidRPr="00CE4104" w:rsidRDefault="00062891" w:rsidP="00062891">
            <w:pPr>
              <w:spacing w:after="0"/>
              <w:ind w:left="144"/>
              <w:textAlignment w:val="baseline"/>
              <w:rPr>
                <w:rFonts w:eastAsia="Times New Roman" w:cstheme="minorHAnsi"/>
              </w:rPr>
            </w:pPr>
            <w:r w:rsidRPr="00CE4104">
              <w:rPr>
                <w:rFonts w:eastAsia="Times New Roman" w:cstheme="minorHAnsi"/>
                <w:b/>
                <w:bCs/>
              </w:rPr>
              <w:t>Director of Human Resources</w:t>
            </w:r>
          </w:p>
        </w:tc>
        <w:tc>
          <w:tcPr>
            <w:tcW w:w="2970" w:type="dxa"/>
            <w:shd w:val="clear" w:color="auto" w:fill="D9D9D9" w:themeFill="background1" w:themeFillShade="D9"/>
            <w:vAlign w:val="center"/>
            <w:hideMark/>
          </w:tcPr>
          <w:p w14:paraId="774CCAA9" w14:textId="77777777" w:rsidR="00062891" w:rsidRPr="00CE4104" w:rsidRDefault="00062891" w:rsidP="00062891">
            <w:pPr>
              <w:spacing w:after="0"/>
              <w:textAlignment w:val="baseline"/>
              <w:rPr>
                <w:rFonts w:eastAsia="Times New Roman" w:cstheme="minorHAnsi"/>
              </w:rPr>
            </w:pPr>
          </w:p>
        </w:tc>
        <w:tc>
          <w:tcPr>
            <w:tcW w:w="3060" w:type="dxa"/>
            <w:shd w:val="clear" w:color="auto" w:fill="D9D9D9" w:themeFill="background1" w:themeFillShade="D9"/>
            <w:vAlign w:val="center"/>
          </w:tcPr>
          <w:p w14:paraId="5807BA64" w14:textId="77777777" w:rsidR="00062891" w:rsidRPr="00CE4104" w:rsidRDefault="00062891" w:rsidP="00062891">
            <w:pPr>
              <w:spacing w:after="0"/>
              <w:textAlignment w:val="baseline"/>
              <w:rPr>
                <w:rFonts w:eastAsia="Times New Roman" w:cstheme="minorHAnsi"/>
              </w:rPr>
            </w:pPr>
          </w:p>
        </w:tc>
      </w:tr>
      <w:tr w:rsidR="00062891" w:rsidRPr="00CE4104" w14:paraId="6D0B0107" w14:textId="77777777" w:rsidTr="00EC331E">
        <w:tc>
          <w:tcPr>
            <w:tcW w:w="3055" w:type="dxa"/>
            <w:shd w:val="clear" w:color="auto" w:fill="auto"/>
            <w:vAlign w:val="center"/>
            <w:hideMark/>
          </w:tcPr>
          <w:p w14:paraId="30B86FE1" w14:textId="77777777" w:rsidR="00062891" w:rsidRPr="00CE4104" w:rsidRDefault="00062891" w:rsidP="00062891">
            <w:pPr>
              <w:spacing w:after="0"/>
              <w:ind w:left="144"/>
              <w:textAlignment w:val="baseline"/>
              <w:rPr>
                <w:rFonts w:eastAsia="Times New Roman" w:cstheme="minorHAnsi"/>
              </w:rPr>
            </w:pPr>
          </w:p>
        </w:tc>
        <w:tc>
          <w:tcPr>
            <w:tcW w:w="2970" w:type="dxa"/>
            <w:shd w:val="clear" w:color="auto" w:fill="auto"/>
            <w:vAlign w:val="center"/>
            <w:hideMark/>
          </w:tcPr>
          <w:p w14:paraId="2EA8C675" w14:textId="77777777" w:rsidR="00062891" w:rsidRPr="00CE4104" w:rsidRDefault="00062891" w:rsidP="00062891">
            <w:pPr>
              <w:spacing w:after="0"/>
              <w:textAlignment w:val="baseline"/>
              <w:rPr>
                <w:rFonts w:eastAsia="Times New Roman" w:cstheme="minorHAnsi"/>
              </w:rPr>
            </w:pPr>
            <w:r>
              <w:rPr>
                <w:rFonts w:eastAsia="Times New Roman" w:cstheme="minorHAnsi"/>
              </w:rPr>
              <w:t>Human Resource Manager</w:t>
            </w:r>
          </w:p>
        </w:tc>
        <w:tc>
          <w:tcPr>
            <w:tcW w:w="3060" w:type="dxa"/>
            <w:shd w:val="clear" w:color="auto" w:fill="auto"/>
            <w:vAlign w:val="center"/>
          </w:tcPr>
          <w:p w14:paraId="1BD2476E" w14:textId="77777777" w:rsidR="00062891" w:rsidRPr="00CE4104" w:rsidRDefault="00062891" w:rsidP="00062891">
            <w:pPr>
              <w:spacing w:after="0"/>
              <w:textAlignment w:val="baseline"/>
              <w:rPr>
                <w:rFonts w:eastAsia="Times New Roman" w:cstheme="minorHAnsi"/>
              </w:rPr>
            </w:pPr>
          </w:p>
        </w:tc>
      </w:tr>
      <w:tr w:rsidR="00062891" w:rsidRPr="00CE4104" w14:paraId="5E57DC9B" w14:textId="77777777" w:rsidTr="00EC331E">
        <w:trPr>
          <w:trHeight w:val="431"/>
        </w:trPr>
        <w:tc>
          <w:tcPr>
            <w:tcW w:w="3055" w:type="dxa"/>
            <w:shd w:val="clear" w:color="auto" w:fill="auto"/>
            <w:vAlign w:val="center"/>
            <w:hideMark/>
          </w:tcPr>
          <w:p w14:paraId="5A3360FA" w14:textId="77777777" w:rsidR="00062891" w:rsidRPr="00CE4104" w:rsidRDefault="00062891" w:rsidP="00062891">
            <w:pPr>
              <w:spacing w:after="0"/>
              <w:ind w:left="144"/>
              <w:textAlignment w:val="baseline"/>
              <w:rPr>
                <w:rFonts w:eastAsia="Times New Roman" w:cstheme="minorHAnsi"/>
              </w:rPr>
            </w:pPr>
          </w:p>
        </w:tc>
        <w:tc>
          <w:tcPr>
            <w:tcW w:w="2970" w:type="dxa"/>
            <w:shd w:val="clear" w:color="auto" w:fill="auto"/>
            <w:vAlign w:val="center"/>
            <w:hideMark/>
          </w:tcPr>
          <w:p w14:paraId="001C4532" w14:textId="77777777" w:rsidR="00062891" w:rsidRPr="00CE4104" w:rsidRDefault="00062891" w:rsidP="00062891">
            <w:pPr>
              <w:spacing w:after="0"/>
              <w:textAlignment w:val="baseline"/>
              <w:rPr>
                <w:rFonts w:eastAsia="Times New Roman" w:cstheme="minorHAnsi"/>
              </w:rPr>
            </w:pPr>
            <w:r>
              <w:rPr>
                <w:rFonts w:eastAsia="Times New Roman" w:cstheme="minorHAnsi"/>
              </w:rPr>
              <w:t>Payroll Accounting Technician</w:t>
            </w:r>
          </w:p>
        </w:tc>
        <w:tc>
          <w:tcPr>
            <w:tcW w:w="3060" w:type="dxa"/>
            <w:shd w:val="clear" w:color="auto" w:fill="auto"/>
            <w:vAlign w:val="center"/>
          </w:tcPr>
          <w:p w14:paraId="579731A1" w14:textId="77777777" w:rsidR="00062891" w:rsidRPr="00CE4104" w:rsidRDefault="00062891" w:rsidP="00062891">
            <w:pPr>
              <w:spacing w:after="0"/>
              <w:textAlignment w:val="baseline"/>
              <w:rPr>
                <w:rFonts w:eastAsia="Times New Roman" w:cstheme="minorHAnsi"/>
              </w:rPr>
            </w:pPr>
          </w:p>
        </w:tc>
      </w:tr>
      <w:tr w:rsidR="00062891" w:rsidRPr="0008229F" w14:paraId="327637CF" w14:textId="77777777" w:rsidTr="00EC331E">
        <w:tc>
          <w:tcPr>
            <w:tcW w:w="3055" w:type="dxa"/>
            <w:shd w:val="clear" w:color="auto" w:fill="D9D9D9" w:themeFill="background1" w:themeFillShade="D9"/>
            <w:vAlign w:val="center"/>
          </w:tcPr>
          <w:p w14:paraId="6BB71CD8" w14:textId="77777777" w:rsidR="00062891" w:rsidRDefault="00062891" w:rsidP="00062891">
            <w:pPr>
              <w:spacing w:after="0"/>
              <w:ind w:left="144"/>
              <w:textAlignment w:val="baseline"/>
              <w:rPr>
                <w:rFonts w:eastAsia="Times New Roman" w:cstheme="minorHAnsi"/>
                <w:b/>
                <w:bCs/>
              </w:rPr>
            </w:pPr>
            <w:r w:rsidRPr="0008229F">
              <w:rPr>
                <w:rFonts w:eastAsia="Times New Roman" w:cstheme="minorHAnsi"/>
                <w:b/>
                <w:bCs/>
              </w:rPr>
              <w:t>Safety Coordinator</w:t>
            </w:r>
          </w:p>
          <w:p w14:paraId="6ADA71F1" w14:textId="77777777" w:rsidR="00062891" w:rsidRPr="0008229F" w:rsidRDefault="00062891" w:rsidP="00062891">
            <w:pPr>
              <w:spacing w:after="0"/>
              <w:ind w:left="144"/>
              <w:textAlignment w:val="baseline"/>
              <w:rPr>
                <w:rFonts w:eastAsia="Times New Roman" w:cstheme="minorHAnsi"/>
                <w:b/>
                <w:bCs/>
              </w:rPr>
            </w:pPr>
          </w:p>
        </w:tc>
        <w:tc>
          <w:tcPr>
            <w:tcW w:w="2970" w:type="dxa"/>
            <w:shd w:val="clear" w:color="auto" w:fill="D9D9D9" w:themeFill="background1" w:themeFillShade="D9"/>
            <w:vAlign w:val="center"/>
          </w:tcPr>
          <w:p w14:paraId="595224E8" w14:textId="77777777" w:rsidR="00062891" w:rsidRPr="0008229F" w:rsidRDefault="00062891" w:rsidP="00062891">
            <w:pPr>
              <w:spacing w:after="0"/>
              <w:textAlignment w:val="baseline"/>
              <w:rPr>
                <w:rFonts w:eastAsia="Times New Roman" w:cstheme="minorHAnsi"/>
                <w:b/>
                <w:bCs/>
                <w:color w:val="000000" w:themeColor="text1"/>
              </w:rPr>
            </w:pPr>
            <w:r w:rsidRPr="0008229F">
              <w:rPr>
                <w:rFonts w:eastAsia="Times New Roman" w:cstheme="minorHAnsi"/>
                <w:color w:val="000000" w:themeColor="text1"/>
              </w:rPr>
              <w:t>Director of Human Resources</w:t>
            </w:r>
          </w:p>
        </w:tc>
        <w:tc>
          <w:tcPr>
            <w:tcW w:w="3060" w:type="dxa"/>
            <w:shd w:val="clear" w:color="auto" w:fill="D9D9D9" w:themeFill="background1" w:themeFillShade="D9"/>
            <w:vAlign w:val="center"/>
          </w:tcPr>
          <w:p w14:paraId="3F5EC9F3" w14:textId="77777777" w:rsidR="00062891" w:rsidRPr="0008229F" w:rsidRDefault="00062891" w:rsidP="00062891">
            <w:pPr>
              <w:spacing w:after="0"/>
              <w:ind w:left="144"/>
              <w:textAlignment w:val="baseline"/>
              <w:rPr>
                <w:rFonts w:eastAsia="Times New Roman" w:cstheme="minorHAnsi"/>
                <w:color w:val="000000" w:themeColor="text1"/>
              </w:rPr>
            </w:pPr>
          </w:p>
        </w:tc>
      </w:tr>
      <w:tr w:rsidR="00062891" w:rsidRPr="00CE4104" w14:paraId="71EEBBF3" w14:textId="77777777" w:rsidTr="00EC331E">
        <w:trPr>
          <w:trHeight w:val="323"/>
        </w:trPr>
        <w:tc>
          <w:tcPr>
            <w:tcW w:w="3055" w:type="dxa"/>
            <w:shd w:val="clear" w:color="auto" w:fill="D9D9D9" w:themeFill="background1" w:themeFillShade="D9"/>
            <w:vAlign w:val="center"/>
            <w:hideMark/>
          </w:tcPr>
          <w:p w14:paraId="7C47D371" w14:textId="77777777" w:rsidR="00062891" w:rsidRPr="00CE4104" w:rsidRDefault="00062891" w:rsidP="00062891">
            <w:pPr>
              <w:spacing w:after="0"/>
              <w:ind w:left="144"/>
              <w:textAlignment w:val="baseline"/>
              <w:rPr>
                <w:rFonts w:eastAsia="Times New Roman" w:cstheme="minorHAnsi"/>
              </w:rPr>
            </w:pPr>
            <w:r w:rsidRPr="00CE4104">
              <w:rPr>
                <w:rFonts w:eastAsia="Times New Roman" w:cstheme="minorHAnsi"/>
                <w:b/>
                <w:bCs/>
              </w:rPr>
              <w:t>Maintenance</w:t>
            </w:r>
          </w:p>
        </w:tc>
        <w:tc>
          <w:tcPr>
            <w:tcW w:w="2970" w:type="dxa"/>
            <w:shd w:val="clear" w:color="auto" w:fill="D9D9D9" w:themeFill="background1" w:themeFillShade="D9"/>
            <w:vAlign w:val="center"/>
            <w:hideMark/>
          </w:tcPr>
          <w:p w14:paraId="6A878EAF" w14:textId="77777777" w:rsidR="00062891" w:rsidRPr="00CE4104" w:rsidRDefault="00062891" w:rsidP="00062891">
            <w:pPr>
              <w:spacing w:after="0"/>
              <w:textAlignment w:val="baseline"/>
              <w:rPr>
                <w:rFonts w:eastAsia="Times New Roman" w:cstheme="minorHAnsi"/>
              </w:rPr>
            </w:pPr>
          </w:p>
        </w:tc>
        <w:tc>
          <w:tcPr>
            <w:tcW w:w="3060" w:type="dxa"/>
            <w:shd w:val="clear" w:color="auto" w:fill="D9D9D9" w:themeFill="background1" w:themeFillShade="D9"/>
            <w:vAlign w:val="center"/>
          </w:tcPr>
          <w:p w14:paraId="6D79BA58" w14:textId="77777777" w:rsidR="00062891" w:rsidRPr="00CE4104" w:rsidRDefault="00062891" w:rsidP="00062891">
            <w:pPr>
              <w:spacing w:after="0"/>
              <w:textAlignment w:val="baseline"/>
              <w:rPr>
                <w:rFonts w:eastAsia="Times New Roman" w:cstheme="minorHAnsi"/>
              </w:rPr>
            </w:pPr>
          </w:p>
        </w:tc>
      </w:tr>
      <w:tr w:rsidR="00062891" w:rsidRPr="00CE4104" w14:paraId="7803FEC0" w14:textId="77777777" w:rsidTr="00EC331E">
        <w:trPr>
          <w:trHeight w:val="251"/>
        </w:trPr>
        <w:tc>
          <w:tcPr>
            <w:tcW w:w="3055" w:type="dxa"/>
            <w:shd w:val="clear" w:color="auto" w:fill="auto"/>
            <w:vAlign w:val="center"/>
            <w:hideMark/>
          </w:tcPr>
          <w:p w14:paraId="6EAD4E63" w14:textId="77777777" w:rsidR="00062891" w:rsidRPr="00CE4104" w:rsidRDefault="00062891" w:rsidP="00062891">
            <w:pPr>
              <w:spacing w:after="0"/>
              <w:ind w:left="144"/>
              <w:textAlignment w:val="baseline"/>
              <w:rPr>
                <w:rFonts w:eastAsia="Times New Roman" w:cstheme="minorHAnsi"/>
              </w:rPr>
            </w:pPr>
          </w:p>
        </w:tc>
        <w:tc>
          <w:tcPr>
            <w:tcW w:w="2970" w:type="dxa"/>
            <w:shd w:val="clear" w:color="auto" w:fill="auto"/>
            <w:vAlign w:val="center"/>
            <w:hideMark/>
          </w:tcPr>
          <w:p w14:paraId="09A52893" w14:textId="77777777" w:rsidR="00062891" w:rsidRPr="00CE4104" w:rsidRDefault="00062891" w:rsidP="00062891">
            <w:pPr>
              <w:spacing w:after="0"/>
              <w:textAlignment w:val="baseline"/>
              <w:rPr>
                <w:rFonts w:eastAsia="Times New Roman" w:cstheme="minorHAnsi"/>
              </w:rPr>
            </w:pPr>
            <w:r>
              <w:rPr>
                <w:rFonts w:eastAsia="Times New Roman" w:cstheme="minorHAnsi"/>
              </w:rPr>
              <w:t>Maintenance Specialist</w:t>
            </w:r>
          </w:p>
        </w:tc>
        <w:tc>
          <w:tcPr>
            <w:tcW w:w="3060" w:type="dxa"/>
            <w:shd w:val="clear" w:color="auto" w:fill="auto"/>
            <w:vAlign w:val="center"/>
          </w:tcPr>
          <w:p w14:paraId="20124594" w14:textId="77777777" w:rsidR="00062891" w:rsidRPr="00CE4104" w:rsidRDefault="00062891" w:rsidP="00062891">
            <w:pPr>
              <w:spacing w:after="0"/>
              <w:textAlignment w:val="baseline"/>
              <w:rPr>
                <w:rFonts w:eastAsia="Times New Roman" w:cstheme="minorHAnsi"/>
              </w:rPr>
            </w:pPr>
          </w:p>
        </w:tc>
      </w:tr>
      <w:tr w:rsidR="00062891" w:rsidRPr="00CE4104" w14:paraId="29F6EDD4" w14:textId="77777777" w:rsidTr="00EC331E">
        <w:tc>
          <w:tcPr>
            <w:tcW w:w="3055" w:type="dxa"/>
            <w:shd w:val="clear" w:color="auto" w:fill="auto"/>
            <w:vAlign w:val="center"/>
          </w:tcPr>
          <w:p w14:paraId="4C511099" w14:textId="77777777" w:rsidR="00062891" w:rsidRPr="00CE4104" w:rsidRDefault="00062891" w:rsidP="00062891">
            <w:pPr>
              <w:spacing w:after="0"/>
              <w:ind w:left="144"/>
              <w:textAlignment w:val="baseline"/>
              <w:rPr>
                <w:rFonts w:eastAsia="Times New Roman" w:cstheme="minorHAnsi"/>
              </w:rPr>
            </w:pPr>
          </w:p>
        </w:tc>
        <w:tc>
          <w:tcPr>
            <w:tcW w:w="2970" w:type="dxa"/>
            <w:shd w:val="clear" w:color="auto" w:fill="auto"/>
            <w:vAlign w:val="center"/>
          </w:tcPr>
          <w:p w14:paraId="5CF6995E" w14:textId="77777777" w:rsidR="00062891" w:rsidRPr="00CE4104" w:rsidRDefault="00062891" w:rsidP="00062891">
            <w:pPr>
              <w:spacing w:after="0"/>
              <w:textAlignment w:val="baseline"/>
              <w:rPr>
                <w:rFonts w:eastAsia="Times New Roman" w:cstheme="minorHAnsi"/>
              </w:rPr>
            </w:pPr>
            <w:r>
              <w:rPr>
                <w:rFonts w:eastAsia="Times New Roman" w:cstheme="minorHAnsi"/>
              </w:rPr>
              <w:t>Maintenance Specialist</w:t>
            </w:r>
          </w:p>
        </w:tc>
        <w:tc>
          <w:tcPr>
            <w:tcW w:w="3060" w:type="dxa"/>
            <w:shd w:val="clear" w:color="auto" w:fill="auto"/>
            <w:vAlign w:val="center"/>
          </w:tcPr>
          <w:p w14:paraId="7B66988A" w14:textId="77777777" w:rsidR="00062891" w:rsidRPr="00CE4104" w:rsidRDefault="00062891" w:rsidP="00062891">
            <w:pPr>
              <w:spacing w:after="0"/>
              <w:textAlignment w:val="baseline"/>
              <w:rPr>
                <w:rFonts w:eastAsia="Times New Roman" w:cstheme="minorHAnsi"/>
              </w:rPr>
            </w:pPr>
          </w:p>
        </w:tc>
      </w:tr>
      <w:tr w:rsidR="00062891" w:rsidRPr="00CE4104" w14:paraId="59737183" w14:textId="77777777" w:rsidTr="00EC331E">
        <w:trPr>
          <w:trHeight w:val="278"/>
        </w:trPr>
        <w:tc>
          <w:tcPr>
            <w:tcW w:w="3055" w:type="dxa"/>
            <w:shd w:val="clear" w:color="auto" w:fill="D9D9D9" w:themeFill="background1" w:themeFillShade="D9"/>
            <w:vAlign w:val="center"/>
            <w:hideMark/>
          </w:tcPr>
          <w:p w14:paraId="010EB60F" w14:textId="77777777" w:rsidR="00062891" w:rsidRPr="00CE4104" w:rsidRDefault="00062891" w:rsidP="00062891">
            <w:pPr>
              <w:spacing w:after="0"/>
              <w:ind w:left="144"/>
              <w:textAlignment w:val="baseline"/>
              <w:rPr>
                <w:rFonts w:eastAsia="Times New Roman" w:cstheme="minorHAnsi"/>
              </w:rPr>
            </w:pPr>
            <w:r>
              <w:rPr>
                <w:rFonts w:eastAsia="Times New Roman" w:cstheme="minorHAnsi"/>
                <w:b/>
                <w:bCs/>
              </w:rPr>
              <w:t>XX</w:t>
            </w:r>
            <w:r w:rsidRPr="00CE4104">
              <w:rPr>
                <w:rFonts w:eastAsia="Times New Roman" w:cstheme="minorHAnsi"/>
                <w:b/>
                <w:bCs/>
              </w:rPr>
              <w:t xml:space="preserve"> Managers</w:t>
            </w:r>
          </w:p>
        </w:tc>
        <w:tc>
          <w:tcPr>
            <w:tcW w:w="2970" w:type="dxa"/>
            <w:shd w:val="clear" w:color="auto" w:fill="D9D9D9" w:themeFill="background1" w:themeFillShade="D9"/>
            <w:vAlign w:val="center"/>
            <w:hideMark/>
          </w:tcPr>
          <w:p w14:paraId="2C6B2156" w14:textId="77777777" w:rsidR="00062891" w:rsidRPr="00CE4104" w:rsidRDefault="00062891" w:rsidP="00062891">
            <w:pPr>
              <w:spacing w:after="0"/>
              <w:textAlignment w:val="baseline"/>
              <w:rPr>
                <w:rFonts w:eastAsia="Times New Roman" w:cstheme="minorHAnsi"/>
              </w:rPr>
            </w:pPr>
          </w:p>
        </w:tc>
        <w:tc>
          <w:tcPr>
            <w:tcW w:w="3060" w:type="dxa"/>
            <w:shd w:val="clear" w:color="auto" w:fill="D9D9D9" w:themeFill="background1" w:themeFillShade="D9"/>
            <w:vAlign w:val="center"/>
          </w:tcPr>
          <w:p w14:paraId="24EAA973" w14:textId="77777777" w:rsidR="00062891" w:rsidRPr="00CE4104" w:rsidRDefault="00062891" w:rsidP="00062891">
            <w:pPr>
              <w:spacing w:after="0"/>
              <w:textAlignment w:val="baseline"/>
              <w:rPr>
                <w:rFonts w:eastAsia="Times New Roman" w:cstheme="minorHAnsi"/>
              </w:rPr>
            </w:pPr>
          </w:p>
        </w:tc>
      </w:tr>
      <w:tr w:rsidR="00062891" w:rsidRPr="00CE4104" w14:paraId="227DF94E" w14:textId="77777777" w:rsidTr="00EC331E">
        <w:tc>
          <w:tcPr>
            <w:tcW w:w="3055" w:type="dxa"/>
            <w:shd w:val="clear" w:color="auto" w:fill="auto"/>
            <w:vAlign w:val="center"/>
            <w:hideMark/>
          </w:tcPr>
          <w:p w14:paraId="3CD690C9" w14:textId="77777777" w:rsidR="00062891" w:rsidRPr="00CE4104" w:rsidRDefault="00062891" w:rsidP="00062891">
            <w:pPr>
              <w:spacing w:after="0"/>
              <w:ind w:left="144"/>
              <w:textAlignment w:val="baseline"/>
              <w:rPr>
                <w:rFonts w:eastAsia="Times New Roman" w:cstheme="minorHAnsi"/>
              </w:rPr>
            </w:pPr>
          </w:p>
        </w:tc>
        <w:tc>
          <w:tcPr>
            <w:tcW w:w="2970" w:type="dxa"/>
            <w:shd w:val="clear" w:color="auto" w:fill="auto"/>
            <w:vAlign w:val="center"/>
            <w:hideMark/>
          </w:tcPr>
          <w:p w14:paraId="0E7D3741" w14:textId="77777777" w:rsidR="00062891" w:rsidRPr="00CE4104" w:rsidRDefault="00062891" w:rsidP="00062891">
            <w:pPr>
              <w:spacing w:after="0"/>
              <w:textAlignment w:val="baseline"/>
              <w:rPr>
                <w:rFonts w:eastAsia="Times New Roman" w:cstheme="minorHAnsi"/>
              </w:rPr>
            </w:pPr>
            <w:r>
              <w:rPr>
                <w:rFonts w:eastAsia="Times New Roman" w:cstheme="minorHAnsi"/>
              </w:rPr>
              <w:t>Specialist</w:t>
            </w:r>
          </w:p>
        </w:tc>
        <w:tc>
          <w:tcPr>
            <w:tcW w:w="3060" w:type="dxa"/>
            <w:shd w:val="clear" w:color="auto" w:fill="auto"/>
            <w:vAlign w:val="center"/>
          </w:tcPr>
          <w:p w14:paraId="74BD6FFB" w14:textId="77777777" w:rsidR="00062891" w:rsidRPr="00CE4104" w:rsidRDefault="00062891" w:rsidP="00062891">
            <w:pPr>
              <w:spacing w:after="0"/>
              <w:textAlignment w:val="baseline"/>
              <w:rPr>
                <w:rFonts w:eastAsia="Times New Roman" w:cstheme="minorHAnsi"/>
              </w:rPr>
            </w:pPr>
          </w:p>
        </w:tc>
      </w:tr>
      <w:tr w:rsidR="00062891" w:rsidRPr="00CE4104" w14:paraId="0F818183" w14:textId="77777777" w:rsidTr="00EC331E">
        <w:tc>
          <w:tcPr>
            <w:tcW w:w="3055" w:type="dxa"/>
            <w:shd w:val="clear" w:color="auto" w:fill="auto"/>
            <w:vAlign w:val="center"/>
            <w:hideMark/>
          </w:tcPr>
          <w:p w14:paraId="55D1E83F" w14:textId="77777777" w:rsidR="00062891" w:rsidRPr="00CE4104" w:rsidRDefault="00062891" w:rsidP="00062891">
            <w:pPr>
              <w:spacing w:after="0"/>
              <w:ind w:left="144"/>
              <w:textAlignment w:val="baseline"/>
              <w:rPr>
                <w:rFonts w:eastAsia="Times New Roman" w:cstheme="minorHAnsi"/>
              </w:rPr>
            </w:pPr>
          </w:p>
        </w:tc>
        <w:tc>
          <w:tcPr>
            <w:tcW w:w="2970" w:type="dxa"/>
            <w:shd w:val="clear" w:color="auto" w:fill="auto"/>
            <w:vAlign w:val="center"/>
            <w:hideMark/>
          </w:tcPr>
          <w:p w14:paraId="70C79A97" w14:textId="77777777" w:rsidR="00062891" w:rsidRPr="00CE4104" w:rsidRDefault="00062891" w:rsidP="00062891">
            <w:pPr>
              <w:spacing w:after="0"/>
              <w:textAlignment w:val="baseline"/>
              <w:rPr>
                <w:rFonts w:eastAsia="Times New Roman" w:cstheme="minorHAnsi"/>
              </w:rPr>
            </w:pPr>
            <w:r>
              <w:rPr>
                <w:rFonts w:eastAsia="Times New Roman" w:cstheme="minorHAnsi"/>
              </w:rPr>
              <w:t>Specialist</w:t>
            </w:r>
          </w:p>
        </w:tc>
        <w:tc>
          <w:tcPr>
            <w:tcW w:w="3060" w:type="dxa"/>
            <w:shd w:val="clear" w:color="auto" w:fill="auto"/>
            <w:vAlign w:val="center"/>
          </w:tcPr>
          <w:p w14:paraId="34828DAA" w14:textId="77777777" w:rsidR="00062891" w:rsidRPr="00CE4104" w:rsidRDefault="00062891" w:rsidP="00062891">
            <w:pPr>
              <w:spacing w:after="0"/>
              <w:textAlignment w:val="baseline"/>
              <w:rPr>
                <w:rFonts w:eastAsia="Times New Roman" w:cstheme="minorHAnsi"/>
              </w:rPr>
            </w:pPr>
          </w:p>
        </w:tc>
      </w:tr>
      <w:tr w:rsidR="00062891" w:rsidRPr="00CE4104" w14:paraId="4B5003DE" w14:textId="77777777" w:rsidTr="00EC331E">
        <w:trPr>
          <w:trHeight w:val="314"/>
        </w:trPr>
        <w:tc>
          <w:tcPr>
            <w:tcW w:w="3055" w:type="dxa"/>
            <w:shd w:val="clear" w:color="auto" w:fill="D9D9D9" w:themeFill="background1" w:themeFillShade="D9"/>
            <w:vAlign w:val="center"/>
          </w:tcPr>
          <w:p w14:paraId="76522E64" w14:textId="77777777" w:rsidR="00062891" w:rsidRPr="00A40029" w:rsidRDefault="00062891" w:rsidP="00062891">
            <w:pPr>
              <w:spacing w:after="0"/>
              <w:ind w:left="144"/>
              <w:textAlignment w:val="baseline"/>
              <w:rPr>
                <w:rFonts w:eastAsia="Times New Roman" w:cstheme="minorHAnsi"/>
                <w:b/>
                <w:bCs/>
              </w:rPr>
            </w:pPr>
            <w:r w:rsidRPr="00A40029">
              <w:rPr>
                <w:rFonts w:eastAsia="Times New Roman" w:cstheme="minorHAnsi"/>
                <w:b/>
                <w:bCs/>
              </w:rPr>
              <w:t>IT Director</w:t>
            </w:r>
          </w:p>
        </w:tc>
        <w:tc>
          <w:tcPr>
            <w:tcW w:w="2970" w:type="dxa"/>
            <w:shd w:val="clear" w:color="auto" w:fill="D9D9D9" w:themeFill="background1" w:themeFillShade="D9"/>
            <w:vAlign w:val="center"/>
          </w:tcPr>
          <w:p w14:paraId="49CAAE2F" w14:textId="77777777" w:rsidR="00062891" w:rsidRPr="00CE4104" w:rsidRDefault="00062891" w:rsidP="00062891">
            <w:pPr>
              <w:spacing w:after="0"/>
              <w:textAlignment w:val="baseline"/>
              <w:rPr>
                <w:rFonts w:eastAsia="Times New Roman" w:cstheme="minorHAnsi"/>
              </w:rPr>
            </w:pPr>
          </w:p>
        </w:tc>
        <w:tc>
          <w:tcPr>
            <w:tcW w:w="3060" w:type="dxa"/>
            <w:shd w:val="clear" w:color="auto" w:fill="D9D9D9" w:themeFill="background1" w:themeFillShade="D9"/>
            <w:vAlign w:val="center"/>
          </w:tcPr>
          <w:p w14:paraId="7F8924A6" w14:textId="77777777" w:rsidR="00062891" w:rsidRPr="00CE4104" w:rsidRDefault="00062891" w:rsidP="00062891">
            <w:pPr>
              <w:spacing w:after="0"/>
              <w:textAlignment w:val="baseline"/>
              <w:rPr>
                <w:rFonts w:eastAsia="Times New Roman" w:cstheme="minorHAnsi"/>
              </w:rPr>
            </w:pPr>
          </w:p>
        </w:tc>
      </w:tr>
      <w:tr w:rsidR="00062891" w:rsidRPr="00CE4104" w14:paraId="1807B17A" w14:textId="77777777" w:rsidTr="00EC331E">
        <w:tc>
          <w:tcPr>
            <w:tcW w:w="3055" w:type="dxa"/>
            <w:shd w:val="clear" w:color="auto" w:fill="auto"/>
            <w:vAlign w:val="center"/>
          </w:tcPr>
          <w:p w14:paraId="57B13663" w14:textId="77777777" w:rsidR="00062891" w:rsidRPr="00CE4104" w:rsidRDefault="00062891" w:rsidP="00062891">
            <w:pPr>
              <w:spacing w:after="0"/>
              <w:ind w:left="144"/>
              <w:textAlignment w:val="baseline"/>
              <w:rPr>
                <w:rFonts w:eastAsia="Times New Roman" w:cstheme="minorHAnsi"/>
              </w:rPr>
            </w:pPr>
          </w:p>
        </w:tc>
        <w:tc>
          <w:tcPr>
            <w:tcW w:w="2970" w:type="dxa"/>
            <w:shd w:val="clear" w:color="auto" w:fill="auto"/>
            <w:vAlign w:val="center"/>
          </w:tcPr>
          <w:p w14:paraId="44804C88" w14:textId="77777777" w:rsidR="00062891" w:rsidRPr="00CE4104" w:rsidRDefault="00062891" w:rsidP="00062891">
            <w:pPr>
              <w:spacing w:after="0"/>
              <w:textAlignment w:val="baseline"/>
              <w:rPr>
                <w:rFonts w:eastAsia="Times New Roman" w:cstheme="minorHAnsi"/>
              </w:rPr>
            </w:pPr>
            <w:r>
              <w:rPr>
                <w:rFonts w:eastAsia="Times New Roman" w:cstheme="minorHAnsi"/>
              </w:rPr>
              <w:t>Systems and Program Analyst</w:t>
            </w:r>
          </w:p>
        </w:tc>
        <w:tc>
          <w:tcPr>
            <w:tcW w:w="3060" w:type="dxa"/>
            <w:shd w:val="clear" w:color="auto" w:fill="auto"/>
            <w:vAlign w:val="center"/>
          </w:tcPr>
          <w:p w14:paraId="0904CBB6" w14:textId="77777777" w:rsidR="00062891" w:rsidRPr="00CE4104" w:rsidRDefault="00062891" w:rsidP="00062891">
            <w:pPr>
              <w:spacing w:after="0"/>
              <w:textAlignment w:val="baseline"/>
              <w:rPr>
                <w:rFonts w:eastAsia="Times New Roman" w:cstheme="minorHAnsi"/>
              </w:rPr>
            </w:pPr>
          </w:p>
        </w:tc>
      </w:tr>
      <w:tr w:rsidR="00062891" w:rsidRPr="00A263E9" w14:paraId="03373EBE" w14:textId="77777777" w:rsidTr="00EC331E">
        <w:trPr>
          <w:trHeight w:val="296"/>
        </w:trPr>
        <w:tc>
          <w:tcPr>
            <w:tcW w:w="3055" w:type="dxa"/>
            <w:shd w:val="clear" w:color="auto" w:fill="D9D9D9" w:themeFill="background1" w:themeFillShade="D9"/>
            <w:vAlign w:val="center"/>
          </w:tcPr>
          <w:p w14:paraId="7A305D2C" w14:textId="77777777" w:rsidR="00062891" w:rsidRPr="00A263E9" w:rsidRDefault="00062891" w:rsidP="00062891">
            <w:pPr>
              <w:spacing w:after="0"/>
              <w:ind w:left="144"/>
              <w:textAlignment w:val="baseline"/>
              <w:rPr>
                <w:rFonts w:eastAsia="Times New Roman" w:cstheme="minorHAnsi"/>
                <w:b/>
                <w:bCs/>
              </w:rPr>
            </w:pPr>
            <w:r w:rsidRPr="00A263E9">
              <w:rPr>
                <w:rFonts w:eastAsia="Times New Roman" w:cstheme="minorHAnsi"/>
                <w:b/>
                <w:bCs/>
              </w:rPr>
              <w:t xml:space="preserve"> Services Manager</w:t>
            </w:r>
          </w:p>
        </w:tc>
        <w:tc>
          <w:tcPr>
            <w:tcW w:w="2970" w:type="dxa"/>
            <w:shd w:val="clear" w:color="auto" w:fill="D9D9D9" w:themeFill="background1" w:themeFillShade="D9"/>
            <w:vAlign w:val="center"/>
          </w:tcPr>
          <w:p w14:paraId="2C73689B" w14:textId="77777777" w:rsidR="00062891" w:rsidRPr="00A263E9" w:rsidRDefault="00062891" w:rsidP="00062891">
            <w:pPr>
              <w:spacing w:after="0"/>
              <w:ind w:left="144"/>
              <w:textAlignment w:val="baseline"/>
              <w:rPr>
                <w:rFonts w:eastAsia="Times New Roman" w:cstheme="minorHAnsi"/>
                <w:b/>
                <w:bCs/>
              </w:rPr>
            </w:pPr>
          </w:p>
        </w:tc>
        <w:tc>
          <w:tcPr>
            <w:tcW w:w="3060" w:type="dxa"/>
            <w:shd w:val="clear" w:color="auto" w:fill="D9D9D9" w:themeFill="background1" w:themeFillShade="D9"/>
            <w:vAlign w:val="center"/>
          </w:tcPr>
          <w:p w14:paraId="6280D34E" w14:textId="77777777" w:rsidR="00062891" w:rsidRPr="00A263E9" w:rsidRDefault="00062891" w:rsidP="00062891">
            <w:pPr>
              <w:spacing w:after="0"/>
              <w:ind w:left="144"/>
              <w:textAlignment w:val="baseline"/>
              <w:rPr>
                <w:rFonts w:eastAsia="Times New Roman" w:cstheme="minorHAnsi"/>
                <w:b/>
                <w:bCs/>
              </w:rPr>
            </w:pPr>
          </w:p>
        </w:tc>
      </w:tr>
      <w:tr w:rsidR="00062891" w:rsidRPr="007816EF" w14:paraId="1C746DA7" w14:textId="77777777" w:rsidTr="00EC331E">
        <w:tc>
          <w:tcPr>
            <w:tcW w:w="3055" w:type="dxa"/>
            <w:shd w:val="clear" w:color="auto" w:fill="auto"/>
            <w:vAlign w:val="center"/>
          </w:tcPr>
          <w:p w14:paraId="796EA59C" w14:textId="77777777" w:rsidR="00062891" w:rsidRPr="007816EF" w:rsidRDefault="00062891" w:rsidP="00062891">
            <w:pPr>
              <w:spacing w:after="0"/>
              <w:ind w:left="144"/>
              <w:textAlignment w:val="baseline"/>
              <w:rPr>
                <w:rFonts w:eastAsia="Times New Roman" w:cstheme="minorHAnsi"/>
                <w:color w:val="000000" w:themeColor="text1"/>
              </w:rPr>
            </w:pPr>
          </w:p>
        </w:tc>
        <w:tc>
          <w:tcPr>
            <w:tcW w:w="2970" w:type="dxa"/>
            <w:shd w:val="clear" w:color="auto" w:fill="auto"/>
            <w:vAlign w:val="center"/>
          </w:tcPr>
          <w:p w14:paraId="24D4406C" w14:textId="77777777" w:rsidR="00062891" w:rsidRPr="007816EF" w:rsidRDefault="00062891" w:rsidP="00062891">
            <w:pPr>
              <w:spacing w:after="0"/>
              <w:textAlignment w:val="baseline"/>
              <w:rPr>
                <w:rFonts w:eastAsia="Times New Roman" w:cstheme="minorHAnsi"/>
                <w:color w:val="000000" w:themeColor="text1"/>
              </w:rPr>
            </w:pPr>
            <w:r w:rsidRPr="007816EF">
              <w:rPr>
                <w:rFonts w:eastAsia="Times New Roman" w:cstheme="minorHAnsi"/>
                <w:color w:val="000000" w:themeColor="text1"/>
              </w:rPr>
              <w:t>Lead Services Specialist</w:t>
            </w:r>
          </w:p>
        </w:tc>
        <w:tc>
          <w:tcPr>
            <w:tcW w:w="3060" w:type="dxa"/>
            <w:shd w:val="clear" w:color="auto" w:fill="auto"/>
            <w:vAlign w:val="center"/>
          </w:tcPr>
          <w:p w14:paraId="7DB8251B" w14:textId="77777777" w:rsidR="00062891" w:rsidRPr="007816EF" w:rsidRDefault="00062891" w:rsidP="00062891">
            <w:pPr>
              <w:spacing w:after="0"/>
              <w:textAlignment w:val="baseline"/>
              <w:rPr>
                <w:rFonts w:eastAsia="Times New Roman" w:cstheme="minorHAnsi"/>
                <w:color w:val="000000" w:themeColor="text1"/>
              </w:rPr>
            </w:pPr>
          </w:p>
        </w:tc>
      </w:tr>
      <w:tr w:rsidR="00062891" w:rsidRPr="007816EF" w14:paraId="54CE1C81" w14:textId="77777777" w:rsidTr="00EC331E">
        <w:trPr>
          <w:trHeight w:val="503"/>
        </w:trPr>
        <w:tc>
          <w:tcPr>
            <w:tcW w:w="3055" w:type="dxa"/>
            <w:shd w:val="clear" w:color="auto" w:fill="D9D9D9" w:themeFill="background1" w:themeFillShade="D9"/>
            <w:vAlign w:val="center"/>
          </w:tcPr>
          <w:p w14:paraId="399F6846" w14:textId="77777777" w:rsidR="00062891" w:rsidRPr="00E5779E" w:rsidRDefault="00062891" w:rsidP="00062891">
            <w:pPr>
              <w:spacing w:after="0"/>
              <w:ind w:left="144"/>
              <w:textAlignment w:val="baseline"/>
              <w:rPr>
                <w:rFonts w:eastAsia="Times New Roman" w:cstheme="minorHAnsi"/>
                <w:b/>
                <w:bCs/>
                <w:color w:val="000000" w:themeColor="text1"/>
              </w:rPr>
            </w:pPr>
            <w:r w:rsidRPr="00E5779E">
              <w:rPr>
                <w:rFonts w:eastAsia="Times New Roman" w:cstheme="minorHAnsi"/>
                <w:b/>
                <w:bCs/>
                <w:color w:val="000000" w:themeColor="text1"/>
              </w:rPr>
              <w:t>Public Information Officer</w:t>
            </w:r>
            <w:r>
              <w:rPr>
                <w:rFonts w:eastAsia="Times New Roman" w:cstheme="minorHAnsi"/>
                <w:color w:val="000000" w:themeColor="text1"/>
              </w:rPr>
              <w:t xml:space="preserve"> </w:t>
            </w:r>
          </w:p>
        </w:tc>
        <w:tc>
          <w:tcPr>
            <w:tcW w:w="2970" w:type="dxa"/>
            <w:shd w:val="clear" w:color="auto" w:fill="D9D9D9" w:themeFill="background1" w:themeFillShade="D9"/>
            <w:vAlign w:val="center"/>
          </w:tcPr>
          <w:p w14:paraId="33701FA5" w14:textId="77777777" w:rsidR="00062891" w:rsidRPr="007816EF" w:rsidRDefault="00062891" w:rsidP="00062891">
            <w:pPr>
              <w:spacing w:after="0"/>
              <w:textAlignment w:val="baseline"/>
              <w:rPr>
                <w:rFonts w:eastAsia="Times New Roman" w:cstheme="minorHAnsi"/>
                <w:color w:val="000000" w:themeColor="text1"/>
              </w:rPr>
            </w:pPr>
            <w:r>
              <w:rPr>
                <w:rFonts w:eastAsia="Times New Roman" w:cstheme="minorHAnsi"/>
                <w:color w:val="000000" w:themeColor="text1"/>
              </w:rPr>
              <w:t>Director of Development</w:t>
            </w:r>
          </w:p>
        </w:tc>
        <w:tc>
          <w:tcPr>
            <w:tcW w:w="3060" w:type="dxa"/>
            <w:shd w:val="clear" w:color="auto" w:fill="D9D9D9" w:themeFill="background1" w:themeFillShade="D9"/>
            <w:vAlign w:val="center"/>
          </w:tcPr>
          <w:p w14:paraId="6F7ACB17" w14:textId="77777777" w:rsidR="00062891" w:rsidRPr="007816EF" w:rsidRDefault="00062891" w:rsidP="00062891">
            <w:pPr>
              <w:spacing w:after="0"/>
              <w:textAlignment w:val="baseline"/>
              <w:rPr>
                <w:rFonts w:eastAsia="Times New Roman" w:cstheme="minorHAnsi"/>
                <w:color w:val="000000" w:themeColor="text1"/>
              </w:rPr>
            </w:pPr>
          </w:p>
        </w:tc>
      </w:tr>
    </w:tbl>
    <w:p w14:paraId="5FB6CDE0" w14:textId="23DE951F" w:rsidR="00062891" w:rsidRDefault="00062891" w:rsidP="00062891">
      <w:pPr>
        <w:rPr>
          <w:b/>
          <w:bCs/>
          <w:sz w:val="28"/>
          <w:szCs w:val="28"/>
        </w:rPr>
      </w:pPr>
    </w:p>
    <w:p w14:paraId="0304E26C" w14:textId="6E561A1A" w:rsidR="00062891" w:rsidRDefault="00062891" w:rsidP="001D2EC7">
      <w:pPr>
        <w:spacing w:after="120"/>
        <w:jc w:val="center"/>
        <w:rPr>
          <w:b/>
          <w:bCs/>
          <w:sz w:val="28"/>
          <w:szCs w:val="28"/>
        </w:rPr>
      </w:pPr>
      <w:r>
        <w:rPr>
          <w:b/>
          <w:bCs/>
          <w:sz w:val="28"/>
          <w:szCs w:val="28"/>
        </w:rPr>
        <w:t xml:space="preserve">XX </w:t>
      </w:r>
      <w:r w:rsidR="001D2EC7">
        <w:rPr>
          <w:b/>
          <w:bCs/>
          <w:sz w:val="28"/>
          <w:szCs w:val="28"/>
        </w:rPr>
        <w:t xml:space="preserve">AGENCY </w:t>
      </w:r>
      <w:r w:rsidR="001D2EC7" w:rsidRPr="00231F37">
        <w:rPr>
          <w:b/>
          <w:bCs/>
          <w:sz w:val="28"/>
          <w:szCs w:val="28"/>
        </w:rPr>
        <w:t>Emergency</w:t>
      </w:r>
      <w:r w:rsidRPr="006E5557">
        <w:rPr>
          <w:b/>
          <w:bCs/>
          <w:sz w:val="28"/>
          <w:szCs w:val="28"/>
          <w:u w:val="single"/>
        </w:rPr>
        <w:t xml:space="preserve"> Operations Center</w:t>
      </w:r>
      <w:r w:rsidRPr="00231F37">
        <w:rPr>
          <w:b/>
          <w:bCs/>
          <w:sz w:val="28"/>
          <w:szCs w:val="28"/>
        </w:rPr>
        <w:t xml:space="preserve"> Positions</w:t>
      </w:r>
    </w:p>
    <w:p w14:paraId="6D6EFDC2" w14:textId="77777777" w:rsidR="00062891" w:rsidRDefault="00062891" w:rsidP="00062891">
      <w:pPr>
        <w:spacing w:after="0"/>
        <w:rPr>
          <w:sz w:val="28"/>
          <w:szCs w:val="28"/>
        </w:rPr>
      </w:pPr>
      <w:r w:rsidRPr="009864FD">
        <w:rPr>
          <w:sz w:val="28"/>
          <w:szCs w:val="28"/>
        </w:rPr>
        <w:t xml:space="preserve">List of Staff Assigned to Work in </w:t>
      </w:r>
      <w:r>
        <w:rPr>
          <w:sz w:val="28"/>
          <w:szCs w:val="28"/>
        </w:rPr>
        <w:t xml:space="preserve">XX AGENCY </w:t>
      </w:r>
      <w:r w:rsidRPr="009864FD">
        <w:rPr>
          <w:sz w:val="28"/>
          <w:szCs w:val="28"/>
        </w:rPr>
        <w:t>Operations Center</w:t>
      </w:r>
    </w:p>
    <w:p w14:paraId="01DCC6EF" w14:textId="0DC881D0" w:rsidR="00062891" w:rsidRPr="009864FD" w:rsidRDefault="00062891" w:rsidP="00062891">
      <w:pPr>
        <w:spacing w:after="0"/>
        <w:rPr>
          <w:sz w:val="28"/>
          <w:szCs w:val="28"/>
        </w:rPr>
      </w:pPr>
      <w:r w:rsidRPr="009864FD">
        <w:rPr>
          <w:sz w:val="28"/>
          <w:szCs w:val="28"/>
        </w:rPr>
        <w:t>3-Deep</w:t>
      </w:r>
      <w:r>
        <w:rPr>
          <w:sz w:val="28"/>
          <w:szCs w:val="28"/>
        </w:rPr>
        <w:t xml:space="preserve">:  </w:t>
      </w:r>
      <w:r w:rsidRPr="009864FD">
        <w:rPr>
          <w:sz w:val="28"/>
          <w:szCs w:val="28"/>
        </w:rPr>
        <w:t>Person assigned will vary depending upon the site affected</w:t>
      </w:r>
    </w:p>
    <w:p w14:paraId="542F372B" w14:textId="299A61D0" w:rsidR="00062891" w:rsidRPr="00062891" w:rsidRDefault="00062891" w:rsidP="00062891">
      <w:pPr>
        <w:rPr>
          <w:sz w:val="28"/>
          <w:szCs w:val="28"/>
        </w:rPr>
      </w:pPr>
    </w:p>
    <w:tbl>
      <w:tblPr>
        <w:tblpPr w:leftFromText="180" w:rightFromText="180" w:vertAnchor="page" w:horzAnchor="margin" w:tblpY="3423"/>
        <w:tblW w:w="95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6"/>
        <w:gridCol w:w="2801"/>
        <w:gridCol w:w="32"/>
        <w:gridCol w:w="3641"/>
        <w:gridCol w:w="32"/>
      </w:tblGrid>
      <w:tr w:rsidR="00062891" w:rsidRPr="00B034E5" w14:paraId="02EF8719" w14:textId="77777777" w:rsidTr="00062891">
        <w:trPr>
          <w:trHeight w:val="435"/>
        </w:trPr>
        <w:tc>
          <w:tcPr>
            <w:tcW w:w="3016"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3264566C" w14:textId="77777777" w:rsidR="00062891" w:rsidRPr="00B034E5" w:rsidRDefault="00062891" w:rsidP="00062891">
            <w:pPr>
              <w:tabs>
                <w:tab w:val="left" w:pos="2598"/>
                <w:tab w:val="left" w:pos="2778"/>
              </w:tabs>
              <w:spacing w:after="0" w:line="240" w:lineRule="auto"/>
              <w:ind w:left="-10" w:firstLine="90"/>
              <w:textAlignment w:val="baseline"/>
              <w:rPr>
                <w:rFonts w:ascii="Segoe UI" w:eastAsia="Times New Roman" w:hAnsi="Segoe UI" w:cs="Segoe UI"/>
                <w:sz w:val="18"/>
                <w:szCs w:val="18"/>
              </w:rPr>
            </w:pPr>
            <w:r w:rsidRPr="00B034E5">
              <w:rPr>
                <w:rFonts w:ascii="Times New Roman" w:eastAsia="Times New Roman" w:hAnsi="Times New Roman" w:cs="Times New Roman"/>
              </w:rPr>
              <w:t>Position</w:t>
            </w:r>
          </w:p>
        </w:tc>
        <w:tc>
          <w:tcPr>
            <w:tcW w:w="2833" w:type="dxa"/>
            <w:gridSpan w:val="2"/>
            <w:tcBorders>
              <w:top w:val="single" w:sz="6" w:space="0" w:color="auto"/>
              <w:left w:val="nil"/>
              <w:bottom w:val="single" w:sz="6" w:space="0" w:color="auto"/>
              <w:right w:val="single" w:sz="6" w:space="0" w:color="auto"/>
            </w:tcBorders>
            <w:shd w:val="clear" w:color="auto" w:fill="5B9BD5"/>
            <w:vAlign w:val="center"/>
            <w:hideMark/>
          </w:tcPr>
          <w:p w14:paraId="4E5432FE" w14:textId="77777777" w:rsidR="00062891" w:rsidRPr="00B034E5" w:rsidRDefault="00062891" w:rsidP="00062891">
            <w:pPr>
              <w:tabs>
                <w:tab w:val="left" w:pos="2598"/>
                <w:tab w:val="left" w:pos="2778"/>
              </w:tabs>
              <w:spacing w:after="0" w:line="240" w:lineRule="auto"/>
              <w:ind w:left="263"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Location</w:t>
            </w:r>
          </w:p>
        </w:tc>
        <w:tc>
          <w:tcPr>
            <w:tcW w:w="3673" w:type="dxa"/>
            <w:gridSpan w:val="2"/>
            <w:tcBorders>
              <w:top w:val="single" w:sz="6" w:space="0" w:color="auto"/>
              <w:left w:val="nil"/>
              <w:bottom w:val="single" w:sz="6" w:space="0" w:color="auto"/>
              <w:right w:val="single" w:sz="6" w:space="0" w:color="auto"/>
            </w:tcBorders>
            <w:shd w:val="clear" w:color="auto" w:fill="5B9BD5"/>
            <w:vAlign w:val="center"/>
            <w:hideMark/>
          </w:tcPr>
          <w:p w14:paraId="0F35183D"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Staff Position</w:t>
            </w:r>
          </w:p>
        </w:tc>
      </w:tr>
      <w:tr w:rsidR="00062891" w:rsidRPr="00B034E5" w14:paraId="42E21BCE" w14:textId="77777777" w:rsidTr="00062891">
        <w:trPr>
          <w:gridAfter w:val="1"/>
          <w:wAfter w:w="32" w:type="dxa"/>
        </w:trPr>
        <w:tc>
          <w:tcPr>
            <w:tcW w:w="3016" w:type="dxa"/>
            <w:tcBorders>
              <w:top w:val="nil"/>
              <w:left w:val="single" w:sz="6" w:space="0" w:color="auto"/>
              <w:bottom w:val="single" w:sz="6" w:space="0" w:color="auto"/>
              <w:right w:val="single" w:sz="6" w:space="0" w:color="auto"/>
            </w:tcBorders>
            <w:shd w:val="clear" w:color="auto" w:fill="auto"/>
            <w:hideMark/>
          </w:tcPr>
          <w:p w14:paraId="3A1E80A1" w14:textId="77777777" w:rsidR="00062891" w:rsidRPr="00B034E5" w:rsidRDefault="00062891" w:rsidP="00062891">
            <w:pPr>
              <w:tabs>
                <w:tab w:val="left" w:pos="2598"/>
                <w:tab w:val="left" w:pos="2778"/>
              </w:tabs>
              <w:spacing w:after="0" w:line="240" w:lineRule="auto"/>
              <w:ind w:left="-10" w:firstLine="90"/>
              <w:textAlignment w:val="baseline"/>
              <w:rPr>
                <w:rFonts w:ascii="Segoe UI" w:eastAsia="Times New Roman" w:hAnsi="Segoe UI" w:cs="Segoe UI"/>
                <w:sz w:val="18"/>
                <w:szCs w:val="18"/>
              </w:rPr>
            </w:pPr>
            <w:r>
              <w:rPr>
                <w:rFonts w:ascii="Times New Roman" w:eastAsia="Times New Roman" w:hAnsi="Times New Roman" w:cs="Times New Roman"/>
                <w:b/>
                <w:bCs/>
              </w:rPr>
              <w:t xml:space="preserve">Emergency Center </w:t>
            </w:r>
            <w:r w:rsidRPr="00B034E5">
              <w:rPr>
                <w:rFonts w:ascii="Times New Roman" w:eastAsia="Times New Roman" w:hAnsi="Times New Roman" w:cs="Times New Roman"/>
                <w:b/>
                <w:bCs/>
              </w:rPr>
              <w:t>Director</w:t>
            </w:r>
            <w:r w:rsidRPr="00B034E5">
              <w:rPr>
                <w:rFonts w:ascii="Times New Roman" w:eastAsia="Times New Roman" w:hAnsi="Times New Roman" w:cs="Times New Roman"/>
              </w:rPr>
              <w:t> </w:t>
            </w:r>
          </w:p>
        </w:tc>
        <w:tc>
          <w:tcPr>
            <w:tcW w:w="2801" w:type="dxa"/>
            <w:tcBorders>
              <w:top w:val="nil"/>
              <w:left w:val="nil"/>
              <w:bottom w:val="single" w:sz="6" w:space="0" w:color="auto"/>
              <w:right w:val="single" w:sz="6" w:space="0" w:color="auto"/>
            </w:tcBorders>
            <w:shd w:val="clear" w:color="auto" w:fill="auto"/>
            <w:hideMark/>
          </w:tcPr>
          <w:p w14:paraId="3F398352"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Operations Center </w:t>
            </w:r>
          </w:p>
        </w:tc>
        <w:tc>
          <w:tcPr>
            <w:tcW w:w="3673" w:type="dxa"/>
            <w:gridSpan w:val="2"/>
            <w:tcBorders>
              <w:top w:val="nil"/>
              <w:left w:val="nil"/>
              <w:bottom w:val="single" w:sz="6" w:space="0" w:color="auto"/>
              <w:right w:val="single" w:sz="6" w:space="0" w:color="auto"/>
            </w:tcBorders>
            <w:shd w:val="clear" w:color="auto" w:fill="auto"/>
            <w:hideMark/>
          </w:tcPr>
          <w:p w14:paraId="1C6FC1AD"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1. Executive Director</w:t>
            </w:r>
          </w:p>
          <w:p w14:paraId="0665B802"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2. Director of Operations</w:t>
            </w:r>
          </w:p>
          <w:p w14:paraId="0750D403"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 xml:space="preserve">3. Director of </w:t>
            </w:r>
            <w:r>
              <w:rPr>
                <w:rFonts w:ascii="Times New Roman" w:eastAsia="Times New Roman" w:hAnsi="Times New Roman" w:cs="Times New Roman"/>
              </w:rPr>
              <w:t>HR or Finance</w:t>
            </w:r>
          </w:p>
        </w:tc>
      </w:tr>
      <w:tr w:rsidR="00062891" w:rsidRPr="00B034E5" w14:paraId="68DC21FA" w14:textId="77777777" w:rsidTr="00062891">
        <w:trPr>
          <w:gridAfter w:val="1"/>
          <w:wAfter w:w="32" w:type="dxa"/>
        </w:trPr>
        <w:tc>
          <w:tcPr>
            <w:tcW w:w="3016" w:type="dxa"/>
            <w:tcBorders>
              <w:top w:val="nil"/>
              <w:left w:val="single" w:sz="6" w:space="0" w:color="auto"/>
              <w:bottom w:val="single" w:sz="6" w:space="0" w:color="auto"/>
              <w:right w:val="single" w:sz="6" w:space="0" w:color="auto"/>
            </w:tcBorders>
            <w:shd w:val="clear" w:color="auto" w:fill="auto"/>
            <w:hideMark/>
          </w:tcPr>
          <w:p w14:paraId="775187D2" w14:textId="77777777" w:rsidR="00062891" w:rsidRPr="00B034E5" w:rsidRDefault="00062891" w:rsidP="00062891">
            <w:pPr>
              <w:tabs>
                <w:tab w:val="left" w:pos="2598"/>
                <w:tab w:val="left" w:pos="2778"/>
              </w:tabs>
              <w:spacing w:after="0" w:line="240" w:lineRule="auto"/>
              <w:ind w:left="-10" w:firstLine="90"/>
              <w:textAlignment w:val="baseline"/>
              <w:rPr>
                <w:rFonts w:ascii="Segoe UI" w:eastAsia="Times New Roman" w:hAnsi="Segoe UI" w:cs="Segoe UI"/>
                <w:sz w:val="18"/>
                <w:szCs w:val="18"/>
              </w:rPr>
            </w:pPr>
            <w:r w:rsidRPr="00B034E5">
              <w:rPr>
                <w:rFonts w:ascii="Times New Roman" w:eastAsia="Times New Roman" w:hAnsi="Times New Roman" w:cs="Times New Roman"/>
                <w:b/>
                <w:bCs/>
              </w:rPr>
              <w:t>Liaison Officer/Public Information Officer (PIO)</w:t>
            </w:r>
            <w:r w:rsidRPr="00B034E5">
              <w:rPr>
                <w:rFonts w:ascii="Times New Roman" w:eastAsia="Times New Roman" w:hAnsi="Times New Roman" w:cs="Times New Roman"/>
              </w:rPr>
              <w:t> </w:t>
            </w:r>
          </w:p>
        </w:tc>
        <w:tc>
          <w:tcPr>
            <w:tcW w:w="2801" w:type="dxa"/>
            <w:tcBorders>
              <w:top w:val="nil"/>
              <w:left w:val="nil"/>
              <w:bottom w:val="single" w:sz="6" w:space="0" w:color="auto"/>
              <w:right w:val="single" w:sz="6" w:space="0" w:color="auto"/>
            </w:tcBorders>
            <w:shd w:val="clear" w:color="auto" w:fill="auto"/>
            <w:hideMark/>
          </w:tcPr>
          <w:p w14:paraId="0DD48944"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Operations Center </w:t>
            </w:r>
          </w:p>
        </w:tc>
        <w:tc>
          <w:tcPr>
            <w:tcW w:w="3673" w:type="dxa"/>
            <w:gridSpan w:val="2"/>
            <w:tcBorders>
              <w:top w:val="nil"/>
              <w:left w:val="nil"/>
              <w:bottom w:val="single" w:sz="6" w:space="0" w:color="auto"/>
              <w:right w:val="single" w:sz="6" w:space="0" w:color="auto"/>
            </w:tcBorders>
            <w:shd w:val="clear" w:color="auto" w:fill="auto"/>
            <w:hideMark/>
          </w:tcPr>
          <w:p w14:paraId="2DA2A07D"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1. Train</w:t>
            </w:r>
            <w:r>
              <w:rPr>
                <w:rFonts w:ascii="Times New Roman" w:eastAsia="Times New Roman" w:hAnsi="Times New Roman" w:cs="Times New Roman"/>
              </w:rPr>
              <w:t>ing</w:t>
            </w:r>
            <w:r w:rsidRPr="00753C32">
              <w:rPr>
                <w:rFonts w:ascii="Times New Roman" w:eastAsia="Times New Roman" w:hAnsi="Times New Roman" w:cs="Times New Roman"/>
              </w:rPr>
              <w:t>/Information Officer</w:t>
            </w:r>
          </w:p>
          <w:p w14:paraId="52F3AA62"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2. Director of Dev</w:t>
            </w:r>
          </w:p>
          <w:p w14:paraId="68DC5CAC"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3. Executive Secretary</w:t>
            </w:r>
          </w:p>
        </w:tc>
      </w:tr>
      <w:tr w:rsidR="00062891" w:rsidRPr="00B034E5" w14:paraId="1F2602E2" w14:textId="77777777" w:rsidTr="00062891">
        <w:trPr>
          <w:gridAfter w:val="1"/>
          <w:wAfter w:w="32" w:type="dxa"/>
        </w:trPr>
        <w:tc>
          <w:tcPr>
            <w:tcW w:w="3016" w:type="dxa"/>
            <w:tcBorders>
              <w:top w:val="nil"/>
              <w:left w:val="single" w:sz="6" w:space="0" w:color="auto"/>
              <w:bottom w:val="single" w:sz="6" w:space="0" w:color="auto"/>
              <w:right w:val="single" w:sz="6" w:space="0" w:color="auto"/>
            </w:tcBorders>
            <w:shd w:val="clear" w:color="auto" w:fill="auto"/>
            <w:hideMark/>
          </w:tcPr>
          <w:p w14:paraId="60105873" w14:textId="77777777" w:rsidR="00062891" w:rsidRPr="00B034E5" w:rsidRDefault="00062891" w:rsidP="00062891">
            <w:pPr>
              <w:tabs>
                <w:tab w:val="left" w:pos="2598"/>
                <w:tab w:val="left" w:pos="2778"/>
              </w:tabs>
              <w:spacing w:after="0" w:line="240" w:lineRule="auto"/>
              <w:ind w:left="-10" w:firstLine="90"/>
              <w:textAlignment w:val="baseline"/>
              <w:rPr>
                <w:rFonts w:ascii="Segoe UI" w:eastAsia="Times New Roman" w:hAnsi="Segoe UI" w:cs="Segoe UI"/>
                <w:sz w:val="18"/>
                <w:szCs w:val="18"/>
              </w:rPr>
            </w:pPr>
            <w:r w:rsidRPr="00B034E5">
              <w:rPr>
                <w:rFonts w:ascii="Times New Roman" w:eastAsia="Times New Roman" w:hAnsi="Times New Roman" w:cs="Times New Roman"/>
                <w:b/>
                <w:bCs/>
              </w:rPr>
              <w:t>Safety Officer</w:t>
            </w:r>
            <w:r w:rsidRPr="00B034E5">
              <w:rPr>
                <w:rFonts w:ascii="Times New Roman" w:eastAsia="Times New Roman" w:hAnsi="Times New Roman" w:cs="Times New Roman"/>
              </w:rPr>
              <w:t> </w:t>
            </w:r>
          </w:p>
        </w:tc>
        <w:tc>
          <w:tcPr>
            <w:tcW w:w="2801" w:type="dxa"/>
            <w:tcBorders>
              <w:top w:val="nil"/>
              <w:left w:val="nil"/>
              <w:bottom w:val="single" w:sz="6" w:space="0" w:color="auto"/>
              <w:right w:val="single" w:sz="6" w:space="0" w:color="auto"/>
            </w:tcBorders>
            <w:shd w:val="clear" w:color="auto" w:fill="auto"/>
            <w:hideMark/>
          </w:tcPr>
          <w:p w14:paraId="6E1E0B71"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Operations Center </w:t>
            </w:r>
          </w:p>
        </w:tc>
        <w:tc>
          <w:tcPr>
            <w:tcW w:w="3673" w:type="dxa"/>
            <w:gridSpan w:val="2"/>
            <w:tcBorders>
              <w:top w:val="nil"/>
              <w:left w:val="nil"/>
              <w:bottom w:val="single" w:sz="6" w:space="0" w:color="auto"/>
              <w:right w:val="single" w:sz="6" w:space="0" w:color="auto"/>
            </w:tcBorders>
            <w:shd w:val="clear" w:color="auto" w:fill="auto"/>
            <w:hideMark/>
          </w:tcPr>
          <w:p w14:paraId="11A9DBD3"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1. </w:t>
            </w:r>
            <w:r>
              <w:rPr>
                <w:rFonts w:ascii="Times New Roman" w:eastAsia="Times New Roman" w:hAnsi="Times New Roman" w:cs="Times New Roman"/>
              </w:rPr>
              <w:t>Safety Coordinator</w:t>
            </w:r>
          </w:p>
          <w:p w14:paraId="3C62E52D"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2. HR Manager</w:t>
            </w:r>
          </w:p>
          <w:p w14:paraId="38FEB9AD"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3. Maintenance Manager</w:t>
            </w:r>
          </w:p>
        </w:tc>
      </w:tr>
      <w:tr w:rsidR="00062891" w:rsidRPr="00B034E5" w14:paraId="3D3FAB43" w14:textId="77777777" w:rsidTr="00062891">
        <w:tc>
          <w:tcPr>
            <w:tcW w:w="3016" w:type="dxa"/>
            <w:tcBorders>
              <w:top w:val="nil"/>
              <w:left w:val="single" w:sz="6" w:space="0" w:color="auto"/>
              <w:bottom w:val="single" w:sz="6" w:space="0" w:color="auto"/>
              <w:right w:val="single" w:sz="6" w:space="0" w:color="auto"/>
            </w:tcBorders>
            <w:shd w:val="clear" w:color="auto" w:fill="auto"/>
            <w:hideMark/>
          </w:tcPr>
          <w:p w14:paraId="10495433" w14:textId="77777777" w:rsidR="00062891" w:rsidRPr="00B034E5" w:rsidRDefault="00062891" w:rsidP="00062891">
            <w:pPr>
              <w:tabs>
                <w:tab w:val="left" w:pos="2598"/>
                <w:tab w:val="left" w:pos="2778"/>
              </w:tabs>
              <w:spacing w:after="0" w:line="240" w:lineRule="auto"/>
              <w:ind w:left="-10" w:firstLine="90"/>
              <w:textAlignment w:val="baseline"/>
              <w:rPr>
                <w:rFonts w:ascii="Segoe UI" w:eastAsia="Times New Roman" w:hAnsi="Segoe UI" w:cs="Segoe UI"/>
                <w:sz w:val="18"/>
                <w:szCs w:val="18"/>
              </w:rPr>
            </w:pPr>
            <w:r w:rsidRPr="00B034E5">
              <w:rPr>
                <w:rFonts w:ascii="Times New Roman" w:eastAsia="Times New Roman" w:hAnsi="Times New Roman" w:cs="Times New Roman"/>
                <w:b/>
                <w:bCs/>
              </w:rPr>
              <w:t>Operations</w:t>
            </w:r>
            <w:r>
              <w:rPr>
                <w:rFonts w:ascii="Times New Roman" w:eastAsia="Times New Roman" w:hAnsi="Times New Roman" w:cs="Times New Roman"/>
                <w:b/>
                <w:bCs/>
              </w:rPr>
              <w:t>/Planning Section Coordinator</w:t>
            </w:r>
          </w:p>
        </w:tc>
        <w:tc>
          <w:tcPr>
            <w:tcW w:w="2833" w:type="dxa"/>
            <w:gridSpan w:val="2"/>
            <w:tcBorders>
              <w:top w:val="nil"/>
              <w:left w:val="nil"/>
              <w:bottom w:val="single" w:sz="6" w:space="0" w:color="auto"/>
              <w:right w:val="single" w:sz="6" w:space="0" w:color="auto"/>
            </w:tcBorders>
            <w:shd w:val="clear" w:color="auto" w:fill="auto"/>
            <w:hideMark/>
          </w:tcPr>
          <w:p w14:paraId="682FCF90"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Operations Center </w:t>
            </w:r>
          </w:p>
        </w:tc>
        <w:tc>
          <w:tcPr>
            <w:tcW w:w="3673" w:type="dxa"/>
            <w:gridSpan w:val="2"/>
            <w:tcBorders>
              <w:top w:val="nil"/>
              <w:left w:val="nil"/>
              <w:bottom w:val="single" w:sz="6" w:space="0" w:color="auto"/>
              <w:right w:val="single" w:sz="6" w:space="0" w:color="auto"/>
            </w:tcBorders>
            <w:shd w:val="clear" w:color="auto" w:fill="auto"/>
            <w:hideMark/>
          </w:tcPr>
          <w:p w14:paraId="0D3AB982"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1. </w:t>
            </w:r>
            <w:r>
              <w:rPr>
                <w:rFonts w:ascii="Times New Roman" w:eastAsia="Times New Roman" w:hAnsi="Times New Roman" w:cs="Times New Roman"/>
              </w:rPr>
              <w:t>Director of Operations</w:t>
            </w:r>
          </w:p>
          <w:p w14:paraId="20EB5CD0"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 xml:space="preserve">2.  </w:t>
            </w:r>
            <w:r>
              <w:rPr>
                <w:rFonts w:ascii="Times New Roman" w:eastAsia="Times New Roman" w:hAnsi="Times New Roman" w:cs="Times New Roman"/>
              </w:rPr>
              <w:t>XX</w:t>
            </w:r>
            <w:r w:rsidRPr="00753C32">
              <w:rPr>
                <w:rFonts w:ascii="Times New Roman" w:eastAsia="Times New Roman" w:hAnsi="Times New Roman" w:cs="Times New Roman"/>
              </w:rPr>
              <w:t xml:space="preserve"> Manager</w:t>
            </w:r>
          </w:p>
          <w:p w14:paraId="00544DF7"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 xml:space="preserve">3.  </w:t>
            </w:r>
            <w:r>
              <w:rPr>
                <w:rFonts w:ascii="Times New Roman" w:eastAsia="Times New Roman" w:hAnsi="Times New Roman" w:cs="Times New Roman"/>
              </w:rPr>
              <w:t xml:space="preserve">XX </w:t>
            </w:r>
            <w:r w:rsidRPr="00753C32">
              <w:rPr>
                <w:rFonts w:ascii="Times New Roman" w:eastAsia="Times New Roman" w:hAnsi="Times New Roman" w:cs="Times New Roman"/>
              </w:rPr>
              <w:t>Specialists</w:t>
            </w:r>
          </w:p>
        </w:tc>
      </w:tr>
      <w:tr w:rsidR="00062891" w:rsidRPr="00B034E5" w14:paraId="6B074A12" w14:textId="77777777" w:rsidTr="00062891">
        <w:tc>
          <w:tcPr>
            <w:tcW w:w="3016" w:type="dxa"/>
            <w:tcBorders>
              <w:top w:val="nil"/>
              <w:left w:val="single" w:sz="6" w:space="0" w:color="auto"/>
              <w:bottom w:val="single" w:sz="6" w:space="0" w:color="auto"/>
              <w:right w:val="single" w:sz="6" w:space="0" w:color="auto"/>
            </w:tcBorders>
            <w:shd w:val="clear" w:color="auto" w:fill="auto"/>
            <w:hideMark/>
          </w:tcPr>
          <w:p w14:paraId="4E99FB76" w14:textId="77777777" w:rsidR="00062891" w:rsidRPr="00FE3339" w:rsidRDefault="00062891" w:rsidP="00062891">
            <w:pPr>
              <w:tabs>
                <w:tab w:val="left" w:pos="2598"/>
                <w:tab w:val="left" w:pos="2778"/>
              </w:tabs>
              <w:spacing w:after="0" w:line="240" w:lineRule="auto"/>
              <w:ind w:left="-10" w:firstLine="90"/>
              <w:jc w:val="right"/>
              <w:textAlignment w:val="baseline"/>
              <w:rPr>
                <w:rFonts w:ascii="Segoe UI" w:eastAsia="Times New Roman" w:hAnsi="Segoe UI" w:cs="Segoe UI"/>
                <w:sz w:val="22"/>
                <w:szCs w:val="22"/>
              </w:rPr>
            </w:pPr>
            <w:r w:rsidRPr="00FE3339">
              <w:rPr>
                <w:rFonts w:ascii="Times New Roman" w:eastAsia="Times New Roman" w:hAnsi="Times New Roman" w:cs="Times New Roman"/>
                <w:b/>
                <w:bCs/>
                <w:sz w:val="22"/>
                <w:szCs w:val="22"/>
              </w:rPr>
              <w:t>Facility Site Leader(s)</w:t>
            </w:r>
            <w:r w:rsidRPr="00FE3339">
              <w:rPr>
                <w:rFonts w:ascii="Times New Roman" w:eastAsia="Times New Roman" w:hAnsi="Times New Roman" w:cs="Times New Roman"/>
                <w:sz w:val="22"/>
                <w:szCs w:val="22"/>
              </w:rPr>
              <w:t> </w:t>
            </w:r>
          </w:p>
        </w:tc>
        <w:tc>
          <w:tcPr>
            <w:tcW w:w="2833" w:type="dxa"/>
            <w:gridSpan w:val="2"/>
            <w:tcBorders>
              <w:top w:val="nil"/>
              <w:left w:val="nil"/>
              <w:bottom w:val="single" w:sz="6" w:space="0" w:color="auto"/>
              <w:right w:val="single" w:sz="6" w:space="0" w:color="auto"/>
            </w:tcBorders>
            <w:shd w:val="clear" w:color="auto" w:fill="auto"/>
            <w:hideMark/>
          </w:tcPr>
          <w:p w14:paraId="0450C918"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Pr>
                <w:rFonts w:ascii="Times New Roman" w:eastAsia="Times New Roman" w:hAnsi="Times New Roman" w:cs="Times New Roman"/>
              </w:rPr>
              <w:t xml:space="preserve">At the </w:t>
            </w:r>
            <w:r w:rsidRPr="00B034E5">
              <w:rPr>
                <w:rFonts w:ascii="Times New Roman" w:eastAsia="Times New Roman" w:hAnsi="Times New Roman" w:cs="Times New Roman"/>
              </w:rPr>
              <w:t xml:space="preserve">Facility </w:t>
            </w:r>
            <w:r>
              <w:rPr>
                <w:rFonts w:ascii="Times New Roman" w:eastAsia="Times New Roman" w:hAnsi="Times New Roman" w:cs="Times New Roman"/>
              </w:rPr>
              <w:t xml:space="preserve">impacted by </w:t>
            </w:r>
            <w:r w:rsidRPr="00B034E5">
              <w:rPr>
                <w:rFonts w:ascii="Times New Roman" w:eastAsia="Times New Roman" w:hAnsi="Times New Roman" w:cs="Times New Roman"/>
              </w:rPr>
              <w:t>Incident </w:t>
            </w:r>
          </w:p>
        </w:tc>
        <w:tc>
          <w:tcPr>
            <w:tcW w:w="3673" w:type="dxa"/>
            <w:gridSpan w:val="2"/>
            <w:tcBorders>
              <w:top w:val="nil"/>
              <w:left w:val="nil"/>
              <w:bottom w:val="single" w:sz="6" w:space="0" w:color="auto"/>
              <w:right w:val="single" w:sz="6" w:space="0" w:color="auto"/>
            </w:tcBorders>
            <w:shd w:val="clear" w:color="auto" w:fill="auto"/>
            <w:hideMark/>
          </w:tcPr>
          <w:p w14:paraId="2A3F4E6C"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1. On-Site Manager</w:t>
            </w:r>
          </w:p>
          <w:p w14:paraId="59B0619F"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2. Lead Maintenance Spec</w:t>
            </w:r>
          </w:p>
          <w:p w14:paraId="5E9DE92D"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3. </w:t>
            </w:r>
            <w:r>
              <w:rPr>
                <w:rFonts w:ascii="Times New Roman" w:eastAsia="Times New Roman" w:hAnsi="Times New Roman" w:cs="Times New Roman"/>
              </w:rPr>
              <w:t>XX Specialist or Manager</w:t>
            </w:r>
          </w:p>
        </w:tc>
      </w:tr>
      <w:tr w:rsidR="00062891" w:rsidRPr="00B034E5" w14:paraId="3D22FC5F" w14:textId="77777777" w:rsidTr="00062891">
        <w:tc>
          <w:tcPr>
            <w:tcW w:w="3016" w:type="dxa"/>
            <w:tcBorders>
              <w:top w:val="nil"/>
              <w:left w:val="single" w:sz="6" w:space="0" w:color="auto"/>
              <w:bottom w:val="single" w:sz="6" w:space="0" w:color="auto"/>
              <w:right w:val="single" w:sz="6" w:space="0" w:color="auto"/>
            </w:tcBorders>
            <w:shd w:val="clear" w:color="auto" w:fill="auto"/>
            <w:hideMark/>
          </w:tcPr>
          <w:p w14:paraId="11B195DE" w14:textId="77777777" w:rsidR="00062891" w:rsidRPr="00FE3339" w:rsidRDefault="00062891" w:rsidP="00062891">
            <w:pPr>
              <w:tabs>
                <w:tab w:val="left" w:pos="2598"/>
                <w:tab w:val="left" w:pos="2778"/>
              </w:tabs>
              <w:spacing w:after="0" w:line="240" w:lineRule="auto"/>
              <w:ind w:left="-10" w:firstLine="90"/>
              <w:jc w:val="right"/>
              <w:textAlignment w:val="baseline"/>
              <w:rPr>
                <w:rFonts w:ascii="Segoe UI" w:eastAsia="Times New Roman" w:hAnsi="Segoe UI" w:cs="Segoe UI"/>
                <w:sz w:val="22"/>
                <w:szCs w:val="22"/>
              </w:rPr>
            </w:pPr>
            <w:r w:rsidRPr="00FE3339">
              <w:rPr>
                <w:rFonts w:ascii="Times New Roman" w:eastAsia="Times New Roman" w:hAnsi="Times New Roman" w:cs="Times New Roman"/>
                <w:b/>
                <w:bCs/>
                <w:sz w:val="22"/>
                <w:szCs w:val="22"/>
              </w:rPr>
              <w:t xml:space="preserve"> Services Manager</w:t>
            </w:r>
          </w:p>
        </w:tc>
        <w:tc>
          <w:tcPr>
            <w:tcW w:w="2833" w:type="dxa"/>
            <w:gridSpan w:val="2"/>
            <w:tcBorders>
              <w:top w:val="nil"/>
              <w:left w:val="nil"/>
              <w:bottom w:val="single" w:sz="6" w:space="0" w:color="auto"/>
              <w:right w:val="single" w:sz="6" w:space="0" w:color="auto"/>
            </w:tcBorders>
            <w:shd w:val="clear" w:color="auto" w:fill="auto"/>
            <w:hideMark/>
          </w:tcPr>
          <w:p w14:paraId="64CF2CC1"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Operations Center</w:t>
            </w:r>
          </w:p>
        </w:tc>
        <w:tc>
          <w:tcPr>
            <w:tcW w:w="3673" w:type="dxa"/>
            <w:gridSpan w:val="2"/>
            <w:tcBorders>
              <w:top w:val="nil"/>
              <w:left w:val="nil"/>
              <w:bottom w:val="single" w:sz="6" w:space="0" w:color="auto"/>
              <w:right w:val="single" w:sz="6" w:space="0" w:color="auto"/>
            </w:tcBorders>
            <w:shd w:val="clear" w:color="auto" w:fill="auto"/>
            <w:hideMark/>
          </w:tcPr>
          <w:p w14:paraId="7AF4D069"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1. </w:t>
            </w:r>
            <w:r>
              <w:rPr>
                <w:rFonts w:ascii="Times New Roman" w:eastAsia="Times New Roman" w:hAnsi="Times New Roman" w:cs="Times New Roman"/>
              </w:rPr>
              <w:t>Housing Manager</w:t>
            </w:r>
          </w:p>
          <w:p w14:paraId="1CEC465B"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2.  Lead Res S</w:t>
            </w:r>
            <w:r>
              <w:rPr>
                <w:rFonts w:ascii="Times New Roman" w:eastAsia="Times New Roman" w:hAnsi="Times New Roman" w:cs="Times New Roman"/>
              </w:rPr>
              <w:t>ervices</w:t>
            </w:r>
            <w:r w:rsidRPr="00753C32">
              <w:rPr>
                <w:rFonts w:ascii="Times New Roman" w:eastAsia="Times New Roman" w:hAnsi="Times New Roman" w:cs="Times New Roman"/>
              </w:rPr>
              <w:t xml:space="preserve"> Specialist</w:t>
            </w:r>
          </w:p>
          <w:p w14:paraId="2F53CE6D"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3. Resident Services</w:t>
            </w:r>
          </w:p>
        </w:tc>
      </w:tr>
      <w:tr w:rsidR="00062891" w:rsidRPr="00B034E5" w14:paraId="3D7BB9EE" w14:textId="77777777" w:rsidTr="00062891">
        <w:tc>
          <w:tcPr>
            <w:tcW w:w="3016" w:type="dxa"/>
            <w:tcBorders>
              <w:top w:val="nil"/>
              <w:left w:val="single" w:sz="6" w:space="0" w:color="auto"/>
              <w:bottom w:val="single" w:sz="6" w:space="0" w:color="auto"/>
              <w:right w:val="single" w:sz="6" w:space="0" w:color="auto"/>
            </w:tcBorders>
            <w:shd w:val="clear" w:color="auto" w:fill="auto"/>
            <w:hideMark/>
          </w:tcPr>
          <w:p w14:paraId="02389B03" w14:textId="77777777" w:rsidR="00062891" w:rsidRPr="00FE3339" w:rsidRDefault="00062891" w:rsidP="00062891">
            <w:pPr>
              <w:tabs>
                <w:tab w:val="left" w:pos="2598"/>
                <w:tab w:val="left" w:pos="2778"/>
              </w:tabs>
              <w:spacing w:after="0" w:line="240" w:lineRule="auto"/>
              <w:ind w:left="-10" w:firstLine="90"/>
              <w:jc w:val="right"/>
              <w:textAlignment w:val="baseline"/>
              <w:rPr>
                <w:rFonts w:ascii="Segoe UI" w:eastAsia="Times New Roman" w:hAnsi="Segoe UI" w:cs="Segoe UI"/>
                <w:sz w:val="22"/>
                <w:szCs w:val="22"/>
              </w:rPr>
            </w:pPr>
            <w:r w:rsidRPr="00FE3339">
              <w:rPr>
                <w:rFonts w:ascii="Times New Roman" w:eastAsia="Times New Roman" w:hAnsi="Times New Roman" w:cs="Times New Roman"/>
                <w:b/>
                <w:bCs/>
                <w:sz w:val="22"/>
                <w:szCs w:val="22"/>
              </w:rPr>
              <w:t>Facility Damage Inspection Manager</w:t>
            </w:r>
            <w:r w:rsidRPr="00FE3339">
              <w:rPr>
                <w:rFonts w:ascii="Times New Roman" w:eastAsia="Times New Roman" w:hAnsi="Times New Roman" w:cs="Times New Roman"/>
                <w:sz w:val="22"/>
                <w:szCs w:val="22"/>
              </w:rPr>
              <w:t> </w:t>
            </w:r>
          </w:p>
        </w:tc>
        <w:tc>
          <w:tcPr>
            <w:tcW w:w="2833" w:type="dxa"/>
            <w:gridSpan w:val="2"/>
            <w:tcBorders>
              <w:top w:val="nil"/>
              <w:left w:val="nil"/>
              <w:bottom w:val="single" w:sz="6" w:space="0" w:color="auto"/>
              <w:right w:val="single" w:sz="6" w:space="0" w:color="auto"/>
            </w:tcBorders>
            <w:shd w:val="clear" w:color="auto" w:fill="auto"/>
            <w:hideMark/>
          </w:tcPr>
          <w:p w14:paraId="509F750A"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Operations Center</w:t>
            </w:r>
          </w:p>
        </w:tc>
        <w:tc>
          <w:tcPr>
            <w:tcW w:w="3673" w:type="dxa"/>
            <w:gridSpan w:val="2"/>
            <w:tcBorders>
              <w:top w:val="nil"/>
              <w:left w:val="nil"/>
              <w:bottom w:val="single" w:sz="6" w:space="0" w:color="auto"/>
              <w:right w:val="single" w:sz="6" w:space="0" w:color="auto"/>
            </w:tcBorders>
            <w:shd w:val="clear" w:color="auto" w:fill="auto"/>
            <w:hideMark/>
          </w:tcPr>
          <w:p w14:paraId="1059EE42"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1. Maintenance Manager</w:t>
            </w:r>
          </w:p>
          <w:p w14:paraId="65161A7D"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2. Sr.</w:t>
            </w:r>
            <w:r>
              <w:rPr>
                <w:rFonts w:ascii="Times New Roman" w:eastAsia="Times New Roman" w:hAnsi="Times New Roman" w:cs="Times New Roman"/>
              </w:rPr>
              <w:t xml:space="preserve"> </w:t>
            </w:r>
            <w:r w:rsidRPr="00753C32">
              <w:rPr>
                <w:rFonts w:ascii="Times New Roman" w:eastAsia="Times New Roman" w:hAnsi="Times New Roman" w:cs="Times New Roman"/>
              </w:rPr>
              <w:t>Project Manager</w:t>
            </w:r>
          </w:p>
          <w:p w14:paraId="1C031650"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3. Project Manager</w:t>
            </w:r>
          </w:p>
        </w:tc>
      </w:tr>
      <w:tr w:rsidR="00062891" w:rsidRPr="00B034E5" w14:paraId="64BE2B12" w14:textId="77777777" w:rsidTr="00062891">
        <w:tc>
          <w:tcPr>
            <w:tcW w:w="3016" w:type="dxa"/>
            <w:tcBorders>
              <w:top w:val="nil"/>
              <w:left w:val="single" w:sz="6" w:space="0" w:color="auto"/>
              <w:bottom w:val="single" w:sz="6" w:space="0" w:color="auto"/>
              <w:right w:val="single" w:sz="6" w:space="0" w:color="auto"/>
            </w:tcBorders>
            <w:shd w:val="clear" w:color="auto" w:fill="auto"/>
            <w:hideMark/>
          </w:tcPr>
          <w:p w14:paraId="4E98A226" w14:textId="77777777" w:rsidR="00062891" w:rsidRPr="00B034E5" w:rsidRDefault="00062891" w:rsidP="00062891">
            <w:pPr>
              <w:tabs>
                <w:tab w:val="left" w:pos="2598"/>
                <w:tab w:val="left" w:pos="2778"/>
              </w:tabs>
              <w:spacing w:after="0" w:line="240" w:lineRule="auto"/>
              <w:ind w:left="-10" w:firstLine="90"/>
              <w:textAlignment w:val="baseline"/>
              <w:rPr>
                <w:rFonts w:ascii="Segoe UI" w:eastAsia="Times New Roman" w:hAnsi="Segoe UI" w:cs="Segoe UI"/>
                <w:sz w:val="18"/>
                <w:szCs w:val="18"/>
              </w:rPr>
            </w:pPr>
            <w:r w:rsidRPr="00B034E5">
              <w:rPr>
                <w:rFonts w:ascii="Times New Roman" w:eastAsia="Times New Roman" w:hAnsi="Times New Roman" w:cs="Times New Roman"/>
                <w:b/>
                <w:bCs/>
              </w:rPr>
              <w:t>Finance</w:t>
            </w:r>
            <w:r>
              <w:rPr>
                <w:rFonts w:ascii="Times New Roman" w:eastAsia="Times New Roman" w:hAnsi="Times New Roman" w:cs="Times New Roman"/>
                <w:b/>
                <w:bCs/>
              </w:rPr>
              <w:t xml:space="preserve"> Section Coordinator</w:t>
            </w:r>
            <w:r w:rsidRPr="00B034E5">
              <w:rPr>
                <w:rFonts w:ascii="Times New Roman" w:eastAsia="Times New Roman" w:hAnsi="Times New Roman" w:cs="Times New Roman"/>
                <w:b/>
                <w:bCs/>
              </w:rPr>
              <w:t> </w:t>
            </w:r>
            <w:r w:rsidRPr="00B034E5">
              <w:rPr>
                <w:rFonts w:ascii="Times New Roman" w:eastAsia="Times New Roman" w:hAnsi="Times New Roman" w:cs="Times New Roman"/>
              </w:rPr>
              <w:t> </w:t>
            </w:r>
          </w:p>
        </w:tc>
        <w:tc>
          <w:tcPr>
            <w:tcW w:w="2833" w:type="dxa"/>
            <w:gridSpan w:val="2"/>
            <w:tcBorders>
              <w:top w:val="nil"/>
              <w:left w:val="nil"/>
              <w:bottom w:val="single" w:sz="6" w:space="0" w:color="auto"/>
              <w:right w:val="single" w:sz="6" w:space="0" w:color="auto"/>
            </w:tcBorders>
            <w:shd w:val="clear" w:color="auto" w:fill="auto"/>
            <w:hideMark/>
          </w:tcPr>
          <w:p w14:paraId="5091589B"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Operations Center </w:t>
            </w:r>
          </w:p>
        </w:tc>
        <w:tc>
          <w:tcPr>
            <w:tcW w:w="3673" w:type="dxa"/>
            <w:gridSpan w:val="2"/>
            <w:tcBorders>
              <w:top w:val="nil"/>
              <w:left w:val="nil"/>
              <w:bottom w:val="single" w:sz="6" w:space="0" w:color="auto"/>
              <w:right w:val="single" w:sz="6" w:space="0" w:color="auto"/>
            </w:tcBorders>
            <w:shd w:val="clear" w:color="auto" w:fill="auto"/>
            <w:hideMark/>
          </w:tcPr>
          <w:p w14:paraId="7301131D"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1. Senior Staff Accountant</w:t>
            </w:r>
          </w:p>
          <w:p w14:paraId="0B473374"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2. Accounting Technician II</w:t>
            </w:r>
          </w:p>
          <w:p w14:paraId="458D9C9E"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3. Accounting Technician I</w:t>
            </w:r>
          </w:p>
        </w:tc>
      </w:tr>
      <w:tr w:rsidR="00062891" w:rsidRPr="00B034E5" w14:paraId="5EE2C85D" w14:textId="77777777" w:rsidTr="00062891">
        <w:tc>
          <w:tcPr>
            <w:tcW w:w="3016" w:type="dxa"/>
            <w:tcBorders>
              <w:top w:val="nil"/>
              <w:left w:val="single" w:sz="6" w:space="0" w:color="auto"/>
              <w:bottom w:val="single" w:sz="6" w:space="0" w:color="auto"/>
              <w:right w:val="single" w:sz="6" w:space="0" w:color="auto"/>
            </w:tcBorders>
            <w:shd w:val="clear" w:color="auto" w:fill="auto"/>
            <w:hideMark/>
          </w:tcPr>
          <w:p w14:paraId="6E872AED" w14:textId="77777777" w:rsidR="00062891" w:rsidRPr="00B034E5" w:rsidRDefault="00062891" w:rsidP="00062891">
            <w:pPr>
              <w:tabs>
                <w:tab w:val="left" w:pos="2598"/>
                <w:tab w:val="left" w:pos="2778"/>
              </w:tabs>
              <w:spacing w:after="0" w:line="240" w:lineRule="auto"/>
              <w:ind w:left="-10" w:firstLine="90"/>
              <w:textAlignment w:val="baseline"/>
              <w:rPr>
                <w:rFonts w:ascii="Segoe UI" w:eastAsia="Times New Roman" w:hAnsi="Segoe UI" w:cs="Segoe UI"/>
                <w:sz w:val="18"/>
                <w:szCs w:val="18"/>
              </w:rPr>
            </w:pPr>
            <w:r w:rsidRPr="00B034E5">
              <w:rPr>
                <w:rFonts w:ascii="Times New Roman" w:eastAsia="Times New Roman" w:hAnsi="Times New Roman" w:cs="Times New Roman"/>
                <w:b/>
                <w:bCs/>
              </w:rPr>
              <w:t>Logistics</w:t>
            </w:r>
            <w:r>
              <w:rPr>
                <w:rFonts w:ascii="Times New Roman" w:eastAsia="Times New Roman" w:hAnsi="Times New Roman" w:cs="Times New Roman"/>
                <w:b/>
                <w:bCs/>
              </w:rPr>
              <w:t xml:space="preserve"> Section Coordinator</w:t>
            </w:r>
          </w:p>
        </w:tc>
        <w:tc>
          <w:tcPr>
            <w:tcW w:w="2833" w:type="dxa"/>
            <w:gridSpan w:val="2"/>
            <w:tcBorders>
              <w:top w:val="nil"/>
              <w:left w:val="nil"/>
              <w:bottom w:val="single" w:sz="6" w:space="0" w:color="auto"/>
              <w:right w:val="single" w:sz="6" w:space="0" w:color="auto"/>
            </w:tcBorders>
            <w:shd w:val="clear" w:color="auto" w:fill="auto"/>
            <w:hideMark/>
          </w:tcPr>
          <w:p w14:paraId="5286BAAF"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Operations Center </w:t>
            </w:r>
          </w:p>
        </w:tc>
        <w:tc>
          <w:tcPr>
            <w:tcW w:w="3673" w:type="dxa"/>
            <w:gridSpan w:val="2"/>
            <w:tcBorders>
              <w:top w:val="nil"/>
              <w:left w:val="nil"/>
              <w:bottom w:val="single" w:sz="6" w:space="0" w:color="auto"/>
              <w:right w:val="single" w:sz="6" w:space="0" w:color="auto"/>
            </w:tcBorders>
            <w:shd w:val="clear" w:color="auto" w:fill="auto"/>
            <w:hideMark/>
          </w:tcPr>
          <w:p w14:paraId="15B4BDB1"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1. Maintenance Managers</w:t>
            </w:r>
          </w:p>
          <w:p w14:paraId="51DDFB47"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2. Housing Managers</w:t>
            </w:r>
          </w:p>
          <w:p w14:paraId="4BFDB3AD"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3. Directors</w:t>
            </w:r>
          </w:p>
        </w:tc>
      </w:tr>
      <w:tr w:rsidR="00062891" w:rsidRPr="00B034E5" w14:paraId="30C6D378" w14:textId="77777777" w:rsidTr="00062891">
        <w:tc>
          <w:tcPr>
            <w:tcW w:w="3016" w:type="dxa"/>
            <w:tcBorders>
              <w:top w:val="nil"/>
              <w:left w:val="single" w:sz="6" w:space="0" w:color="auto"/>
              <w:bottom w:val="single" w:sz="6" w:space="0" w:color="auto"/>
              <w:right w:val="single" w:sz="6" w:space="0" w:color="auto"/>
            </w:tcBorders>
            <w:shd w:val="clear" w:color="auto" w:fill="auto"/>
            <w:hideMark/>
          </w:tcPr>
          <w:p w14:paraId="3D2D93CB" w14:textId="77777777" w:rsidR="00062891" w:rsidRPr="00FE3339" w:rsidRDefault="00062891" w:rsidP="00062891">
            <w:pPr>
              <w:tabs>
                <w:tab w:val="left" w:pos="2598"/>
                <w:tab w:val="left" w:pos="2778"/>
              </w:tabs>
              <w:spacing w:after="0" w:line="240" w:lineRule="auto"/>
              <w:ind w:left="-10" w:firstLine="90"/>
              <w:jc w:val="right"/>
              <w:textAlignment w:val="baseline"/>
              <w:rPr>
                <w:rFonts w:ascii="Segoe UI" w:eastAsia="Times New Roman" w:hAnsi="Segoe UI" w:cs="Segoe UI"/>
                <w:sz w:val="22"/>
                <w:szCs w:val="22"/>
              </w:rPr>
            </w:pPr>
            <w:r w:rsidRPr="00FE3339">
              <w:rPr>
                <w:rFonts w:ascii="Times New Roman" w:eastAsia="Times New Roman" w:hAnsi="Times New Roman" w:cs="Times New Roman"/>
                <w:b/>
                <w:bCs/>
                <w:sz w:val="22"/>
                <w:szCs w:val="22"/>
              </w:rPr>
              <w:t>Transportation Manager</w:t>
            </w:r>
            <w:r w:rsidRPr="00FE3339">
              <w:rPr>
                <w:rFonts w:ascii="Times New Roman" w:eastAsia="Times New Roman" w:hAnsi="Times New Roman" w:cs="Times New Roman"/>
                <w:sz w:val="22"/>
                <w:szCs w:val="22"/>
              </w:rPr>
              <w:t> </w:t>
            </w:r>
          </w:p>
        </w:tc>
        <w:tc>
          <w:tcPr>
            <w:tcW w:w="2833" w:type="dxa"/>
            <w:gridSpan w:val="2"/>
            <w:tcBorders>
              <w:top w:val="nil"/>
              <w:left w:val="nil"/>
              <w:bottom w:val="single" w:sz="6" w:space="0" w:color="auto"/>
              <w:right w:val="single" w:sz="6" w:space="0" w:color="auto"/>
            </w:tcBorders>
            <w:shd w:val="clear" w:color="auto" w:fill="auto"/>
            <w:hideMark/>
          </w:tcPr>
          <w:p w14:paraId="188B9DD4"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Operations Center and Field </w:t>
            </w:r>
          </w:p>
        </w:tc>
        <w:tc>
          <w:tcPr>
            <w:tcW w:w="3673" w:type="dxa"/>
            <w:gridSpan w:val="2"/>
            <w:tcBorders>
              <w:top w:val="nil"/>
              <w:left w:val="nil"/>
              <w:bottom w:val="single" w:sz="6" w:space="0" w:color="auto"/>
              <w:right w:val="single" w:sz="6" w:space="0" w:color="auto"/>
            </w:tcBorders>
            <w:shd w:val="clear" w:color="auto" w:fill="auto"/>
            <w:hideMark/>
          </w:tcPr>
          <w:p w14:paraId="3F3281A4"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1. Executive Secretary</w:t>
            </w:r>
          </w:p>
          <w:p w14:paraId="0FA45031"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2. Director of Finance</w:t>
            </w:r>
          </w:p>
          <w:p w14:paraId="2DA51296"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3. Accounting Tech II</w:t>
            </w:r>
          </w:p>
        </w:tc>
      </w:tr>
      <w:tr w:rsidR="00062891" w:rsidRPr="00B034E5" w14:paraId="0B4BF827" w14:textId="77777777" w:rsidTr="00062891">
        <w:tc>
          <w:tcPr>
            <w:tcW w:w="3016" w:type="dxa"/>
            <w:tcBorders>
              <w:top w:val="nil"/>
              <w:left w:val="single" w:sz="6" w:space="0" w:color="auto"/>
              <w:bottom w:val="single" w:sz="6" w:space="0" w:color="auto"/>
              <w:right w:val="single" w:sz="6" w:space="0" w:color="auto"/>
            </w:tcBorders>
            <w:shd w:val="clear" w:color="auto" w:fill="auto"/>
            <w:hideMark/>
          </w:tcPr>
          <w:p w14:paraId="56AB674D" w14:textId="77777777" w:rsidR="00062891" w:rsidRPr="00FE3339" w:rsidRDefault="00062891" w:rsidP="00062891">
            <w:pPr>
              <w:tabs>
                <w:tab w:val="left" w:pos="2598"/>
                <w:tab w:val="left" w:pos="2778"/>
              </w:tabs>
              <w:spacing w:after="0" w:line="240" w:lineRule="auto"/>
              <w:ind w:left="-10" w:firstLine="90"/>
              <w:jc w:val="right"/>
              <w:textAlignment w:val="baseline"/>
              <w:rPr>
                <w:rFonts w:ascii="Segoe UI" w:eastAsia="Times New Roman" w:hAnsi="Segoe UI" w:cs="Segoe UI"/>
                <w:sz w:val="22"/>
                <w:szCs w:val="22"/>
              </w:rPr>
            </w:pPr>
            <w:r w:rsidRPr="00FE3339">
              <w:rPr>
                <w:rFonts w:ascii="Times New Roman" w:eastAsia="Times New Roman" w:hAnsi="Times New Roman" w:cs="Times New Roman"/>
                <w:b/>
                <w:bCs/>
                <w:sz w:val="22"/>
                <w:szCs w:val="22"/>
              </w:rPr>
              <w:t>Resources Manager/IT</w:t>
            </w:r>
            <w:r w:rsidRPr="00FE3339">
              <w:rPr>
                <w:rFonts w:ascii="Times New Roman" w:eastAsia="Times New Roman" w:hAnsi="Times New Roman" w:cs="Times New Roman"/>
                <w:sz w:val="22"/>
                <w:szCs w:val="22"/>
              </w:rPr>
              <w:t> </w:t>
            </w:r>
          </w:p>
        </w:tc>
        <w:tc>
          <w:tcPr>
            <w:tcW w:w="2833" w:type="dxa"/>
            <w:gridSpan w:val="2"/>
            <w:tcBorders>
              <w:top w:val="nil"/>
              <w:left w:val="nil"/>
              <w:bottom w:val="single" w:sz="6" w:space="0" w:color="auto"/>
              <w:right w:val="single" w:sz="6" w:space="0" w:color="auto"/>
            </w:tcBorders>
            <w:shd w:val="clear" w:color="auto" w:fill="auto"/>
            <w:hideMark/>
          </w:tcPr>
          <w:p w14:paraId="08A6E478"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Operations Center </w:t>
            </w:r>
          </w:p>
        </w:tc>
        <w:tc>
          <w:tcPr>
            <w:tcW w:w="3673" w:type="dxa"/>
            <w:gridSpan w:val="2"/>
            <w:tcBorders>
              <w:top w:val="nil"/>
              <w:left w:val="nil"/>
              <w:bottom w:val="single" w:sz="6" w:space="0" w:color="auto"/>
              <w:right w:val="single" w:sz="6" w:space="0" w:color="auto"/>
            </w:tcBorders>
            <w:shd w:val="clear" w:color="auto" w:fill="auto"/>
            <w:hideMark/>
          </w:tcPr>
          <w:p w14:paraId="05978DDD"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1. IT Manager</w:t>
            </w:r>
          </w:p>
          <w:p w14:paraId="222A0897"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2. Computer Specialist</w:t>
            </w:r>
          </w:p>
          <w:p w14:paraId="41985043"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 xml:space="preserve">3. Systems </w:t>
            </w:r>
            <w:r>
              <w:rPr>
                <w:rFonts w:ascii="Times New Roman" w:eastAsia="Times New Roman" w:hAnsi="Times New Roman" w:cs="Times New Roman"/>
              </w:rPr>
              <w:t xml:space="preserve">&amp; </w:t>
            </w:r>
            <w:r w:rsidRPr="00753C32">
              <w:rPr>
                <w:rFonts w:ascii="Times New Roman" w:eastAsia="Times New Roman" w:hAnsi="Times New Roman" w:cs="Times New Roman"/>
              </w:rPr>
              <w:t>Programs Analyst</w:t>
            </w:r>
          </w:p>
        </w:tc>
      </w:tr>
      <w:tr w:rsidR="00062891" w:rsidRPr="00B034E5" w14:paraId="7BD508EC" w14:textId="77777777" w:rsidTr="00062891">
        <w:tc>
          <w:tcPr>
            <w:tcW w:w="3016" w:type="dxa"/>
            <w:tcBorders>
              <w:top w:val="nil"/>
              <w:left w:val="single" w:sz="6" w:space="0" w:color="auto"/>
              <w:bottom w:val="single" w:sz="6" w:space="0" w:color="auto"/>
              <w:right w:val="single" w:sz="6" w:space="0" w:color="auto"/>
            </w:tcBorders>
            <w:shd w:val="clear" w:color="auto" w:fill="auto"/>
            <w:hideMark/>
          </w:tcPr>
          <w:p w14:paraId="7C7BB386" w14:textId="77777777" w:rsidR="00062891" w:rsidRPr="00FE3339" w:rsidRDefault="00062891" w:rsidP="00062891">
            <w:pPr>
              <w:tabs>
                <w:tab w:val="left" w:pos="2598"/>
                <w:tab w:val="left" w:pos="2778"/>
              </w:tabs>
              <w:spacing w:after="0" w:line="240" w:lineRule="auto"/>
              <w:ind w:left="-10" w:firstLine="90"/>
              <w:jc w:val="right"/>
              <w:textAlignment w:val="baseline"/>
              <w:rPr>
                <w:rFonts w:ascii="Segoe UI" w:eastAsia="Times New Roman" w:hAnsi="Segoe UI" w:cs="Segoe UI"/>
                <w:sz w:val="22"/>
                <w:szCs w:val="22"/>
              </w:rPr>
            </w:pPr>
            <w:r w:rsidRPr="00FE3339">
              <w:rPr>
                <w:rFonts w:ascii="Times New Roman" w:eastAsia="Times New Roman" w:hAnsi="Times New Roman" w:cs="Times New Roman"/>
                <w:b/>
                <w:bCs/>
                <w:sz w:val="22"/>
                <w:szCs w:val="22"/>
              </w:rPr>
              <w:t>Human Resources Manager</w:t>
            </w:r>
            <w:r w:rsidRPr="00FE3339">
              <w:rPr>
                <w:rFonts w:ascii="Times New Roman" w:eastAsia="Times New Roman" w:hAnsi="Times New Roman" w:cs="Times New Roman"/>
                <w:sz w:val="22"/>
                <w:szCs w:val="22"/>
              </w:rPr>
              <w:t> </w:t>
            </w:r>
          </w:p>
        </w:tc>
        <w:tc>
          <w:tcPr>
            <w:tcW w:w="2833" w:type="dxa"/>
            <w:gridSpan w:val="2"/>
            <w:tcBorders>
              <w:top w:val="nil"/>
              <w:left w:val="nil"/>
              <w:bottom w:val="single" w:sz="6" w:space="0" w:color="auto"/>
              <w:right w:val="single" w:sz="6" w:space="0" w:color="auto"/>
            </w:tcBorders>
            <w:shd w:val="clear" w:color="auto" w:fill="auto"/>
            <w:hideMark/>
          </w:tcPr>
          <w:p w14:paraId="30A32733"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Operations Center </w:t>
            </w:r>
          </w:p>
        </w:tc>
        <w:tc>
          <w:tcPr>
            <w:tcW w:w="3673" w:type="dxa"/>
            <w:gridSpan w:val="2"/>
            <w:tcBorders>
              <w:top w:val="nil"/>
              <w:left w:val="nil"/>
              <w:bottom w:val="single" w:sz="6" w:space="0" w:color="auto"/>
              <w:right w:val="single" w:sz="6" w:space="0" w:color="auto"/>
            </w:tcBorders>
            <w:shd w:val="clear" w:color="auto" w:fill="auto"/>
            <w:hideMark/>
          </w:tcPr>
          <w:p w14:paraId="7E238B3E"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1. </w:t>
            </w:r>
            <w:r>
              <w:rPr>
                <w:rFonts w:ascii="Times New Roman" w:eastAsia="Times New Roman" w:hAnsi="Times New Roman" w:cs="Times New Roman"/>
              </w:rPr>
              <w:t>Director of Human Resources</w:t>
            </w:r>
          </w:p>
          <w:p w14:paraId="34A1C0CF"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2. </w:t>
            </w:r>
            <w:r>
              <w:rPr>
                <w:rFonts w:ascii="Times New Roman" w:eastAsia="Times New Roman" w:hAnsi="Times New Roman" w:cs="Times New Roman"/>
              </w:rPr>
              <w:t>Human Resources Manager</w:t>
            </w:r>
          </w:p>
          <w:p w14:paraId="3C6EA5A2" w14:textId="77777777" w:rsidR="00062891" w:rsidRPr="00753C32" w:rsidRDefault="00062891" w:rsidP="00062891">
            <w:pPr>
              <w:tabs>
                <w:tab w:val="left" w:pos="204"/>
                <w:tab w:val="left" w:pos="2598"/>
                <w:tab w:val="left" w:pos="2778"/>
              </w:tabs>
              <w:spacing w:after="0" w:line="240" w:lineRule="auto"/>
              <w:ind w:right="-277" w:firstLine="413"/>
              <w:jc w:val="left"/>
              <w:textAlignment w:val="baseline"/>
              <w:rPr>
                <w:rFonts w:ascii="Segoe UI" w:eastAsia="Times New Roman" w:hAnsi="Segoe UI" w:cs="Segoe UI"/>
                <w:sz w:val="18"/>
                <w:szCs w:val="18"/>
              </w:rPr>
            </w:pPr>
            <w:r w:rsidRPr="00753C32">
              <w:rPr>
                <w:rFonts w:ascii="Times New Roman" w:eastAsia="Times New Roman" w:hAnsi="Times New Roman" w:cs="Times New Roman"/>
              </w:rPr>
              <w:t>3. </w:t>
            </w:r>
            <w:r>
              <w:rPr>
                <w:rFonts w:ascii="Times New Roman" w:eastAsia="Times New Roman" w:hAnsi="Times New Roman" w:cs="Times New Roman"/>
              </w:rPr>
              <w:t xml:space="preserve">Accounting Tech Payroll </w:t>
            </w:r>
          </w:p>
        </w:tc>
      </w:tr>
      <w:tr w:rsidR="00062891" w:rsidRPr="00B034E5" w14:paraId="00C9F2ED" w14:textId="77777777" w:rsidTr="00062891">
        <w:tc>
          <w:tcPr>
            <w:tcW w:w="3016" w:type="dxa"/>
            <w:tcBorders>
              <w:top w:val="nil"/>
              <w:left w:val="single" w:sz="6" w:space="0" w:color="auto"/>
              <w:bottom w:val="single" w:sz="6" w:space="0" w:color="auto"/>
              <w:right w:val="single" w:sz="6" w:space="0" w:color="auto"/>
            </w:tcBorders>
            <w:shd w:val="clear" w:color="auto" w:fill="auto"/>
            <w:hideMark/>
          </w:tcPr>
          <w:p w14:paraId="36C4341B" w14:textId="77777777" w:rsidR="00062891" w:rsidRPr="00B034E5" w:rsidRDefault="00062891" w:rsidP="00062891">
            <w:pPr>
              <w:tabs>
                <w:tab w:val="left" w:pos="2598"/>
                <w:tab w:val="left" w:pos="2778"/>
              </w:tabs>
              <w:spacing w:after="0" w:line="240" w:lineRule="auto"/>
              <w:ind w:left="-10" w:firstLine="90"/>
              <w:textAlignment w:val="baseline"/>
              <w:rPr>
                <w:rFonts w:ascii="Segoe UI" w:eastAsia="Times New Roman" w:hAnsi="Segoe UI" w:cs="Segoe UI"/>
                <w:sz w:val="18"/>
                <w:szCs w:val="18"/>
              </w:rPr>
            </w:pPr>
            <w:r w:rsidRPr="00B034E5">
              <w:rPr>
                <w:rFonts w:ascii="Times New Roman" w:eastAsia="Times New Roman" w:hAnsi="Times New Roman" w:cs="Times New Roman"/>
              </w:rPr>
              <w:t> </w:t>
            </w:r>
          </w:p>
        </w:tc>
        <w:tc>
          <w:tcPr>
            <w:tcW w:w="2833" w:type="dxa"/>
            <w:gridSpan w:val="2"/>
            <w:tcBorders>
              <w:top w:val="nil"/>
              <w:left w:val="nil"/>
              <w:bottom w:val="single" w:sz="6" w:space="0" w:color="auto"/>
              <w:right w:val="single" w:sz="6" w:space="0" w:color="auto"/>
            </w:tcBorders>
            <w:shd w:val="clear" w:color="auto" w:fill="auto"/>
            <w:hideMark/>
          </w:tcPr>
          <w:p w14:paraId="200FB8B7"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 </w:t>
            </w:r>
          </w:p>
        </w:tc>
        <w:tc>
          <w:tcPr>
            <w:tcW w:w="3673" w:type="dxa"/>
            <w:gridSpan w:val="2"/>
            <w:tcBorders>
              <w:top w:val="nil"/>
              <w:left w:val="nil"/>
              <w:bottom w:val="single" w:sz="6" w:space="0" w:color="auto"/>
              <w:right w:val="single" w:sz="6" w:space="0" w:color="auto"/>
            </w:tcBorders>
            <w:shd w:val="clear" w:color="auto" w:fill="auto"/>
            <w:hideMark/>
          </w:tcPr>
          <w:p w14:paraId="162E1435"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 </w:t>
            </w:r>
          </w:p>
        </w:tc>
      </w:tr>
      <w:tr w:rsidR="00062891" w:rsidRPr="00B034E5" w14:paraId="05D8C2C4" w14:textId="77777777" w:rsidTr="00062891">
        <w:tc>
          <w:tcPr>
            <w:tcW w:w="3016" w:type="dxa"/>
            <w:tcBorders>
              <w:top w:val="nil"/>
              <w:left w:val="single" w:sz="6" w:space="0" w:color="auto"/>
              <w:bottom w:val="single" w:sz="6" w:space="0" w:color="auto"/>
              <w:right w:val="single" w:sz="6" w:space="0" w:color="auto"/>
            </w:tcBorders>
            <w:shd w:val="clear" w:color="auto" w:fill="auto"/>
            <w:hideMark/>
          </w:tcPr>
          <w:p w14:paraId="5E790E04" w14:textId="77777777" w:rsidR="00062891" w:rsidRPr="00B034E5" w:rsidRDefault="00062891" w:rsidP="00062891">
            <w:pPr>
              <w:tabs>
                <w:tab w:val="left" w:pos="2598"/>
                <w:tab w:val="left" w:pos="2778"/>
              </w:tabs>
              <w:spacing w:after="0" w:line="240" w:lineRule="auto"/>
              <w:ind w:left="-10" w:firstLine="90"/>
              <w:textAlignment w:val="baseline"/>
              <w:rPr>
                <w:rFonts w:ascii="Segoe UI" w:eastAsia="Times New Roman" w:hAnsi="Segoe UI" w:cs="Segoe UI"/>
                <w:sz w:val="18"/>
                <w:szCs w:val="18"/>
              </w:rPr>
            </w:pPr>
            <w:r w:rsidRPr="00B034E5">
              <w:rPr>
                <w:rFonts w:ascii="Times New Roman" w:eastAsia="Times New Roman" w:hAnsi="Times New Roman" w:cs="Times New Roman"/>
              </w:rPr>
              <w:t> </w:t>
            </w:r>
          </w:p>
        </w:tc>
        <w:tc>
          <w:tcPr>
            <w:tcW w:w="2833" w:type="dxa"/>
            <w:gridSpan w:val="2"/>
            <w:tcBorders>
              <w:top w:val="nil"/>
              <w:left w:val="nil"/>
              <w:bottom w:val="single" w:sz="6" w:space="0" w:color="auto"/>
              <w:right w:val="single" w:sz="6" w:space="0" w:color="auto"/>
            </w:tcBorders>
            <w:shd w:val="clear" w:color="auto" w:fill="auto"/>
            <w:hideMark/>
          </w:tcPr>
          <w:p w14:paraId="651B97D4"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 </w:t>
            </w:r>
          </w:p>
        </w:tc>
        <w:tc>
          <w:tcPr>
            <w:tcW w:w="3673" w:type="dxa"/>
            <w:gridSpan w:val="2"/>
            <w:tcBorders>
              <w:top w:val="nil"/>
              <w:left w:val="nil"/>
              <w:bottom w:val="single" w:sz="6" w:space="0" w:color="auto"/>
              <w:right w:val="single" w:sz="6" w:space="0" w:color="auto"/>
            </w:tcBorders>
            <w:shd w:val="clear" w:color="auto" w:fill="auto"/>
            <w:hideMark/>
          </w:tcPr>
          <w:p w14:paraId="6E9C864A" w14:textId="77777777" w:rsidR="00062891" w:rsidRPr="00B034E5" w:rsidRDefault="00062891" w:rsidP="00062891">
            <w:pPr>
              <w:tabs>
                <w:tab w:val="left" w:pos="2598"/>
                <w:tab w:val="left" w:pos="2778"/>
              </w:tabs>
              <w:spacing w:after="0" w:line="240" w:lineRule="auto"/>
              <w:ind w:right="-277"/>
              <w:textAlignment w:val="baseline"/>
              <w:rPr>
                <w:rFonts w:ascii="Segoe UI" w:eastAsia="Times New Roman" w:hAnsi="Segoe UI" w:cs="Segoe UI"/>
                <w:sz w:val="18"/>
                <w:szCs w:val="18"/>
              </w:rPr>
            </w:pPr>
            <w:r w:rsidRPr="00B034E5">
              <w:rPr>
                <w:rFonts w:ascii="Times New Roman" w:eastAsia="Times New Roman" w:hAnsi="Times New Roman" w:cs="Times New Roman"/>
              </w:rPr>
              <w:t> </w:t>
            </w:r>
          </w:p>
        </w:tc>
      </w:tr>
    </w:tbl>
    <w:p w14:paraId="7019EED3" w14:textId="06280E41" w:rsidR="00BD19DF" w:rsidRPr="006F767C" w:rsidRDefault="00BD19DF" w:rsidP="00BD19DF">
      <w:pPr>
        <w:rPr>
          <w:sz w:val="24"/>
          <w:szCs w:val="24"/>
        </w:rPr>
      </w:pPr>
    </w:p>
    <w:p w14:paraId="554B592A" w14:textId="77777777" w:rsidR="006F767C" w:rsidRPr="006F767C" w:rsidRDefault="006F767C">
      <w:pPr>
        <w:rPr>
          <w:rStyle w:val="normaltextrun"/>
          <w:rFonts w:eastAsiaTheme="majorEastAsia" w:cstheme="minorHAnsi"/>
          <w:b/>
          <w:bCs/>
          <w:color w:val="000000" w:themeColor="text1"/>
          <w:sz w:val="24"/>
          <w:szCs w:val="24"/>
        </w:rPr>
      </w:pPr>
      <w:r w:rsidRPr="006F767C">
        <w:rPr>
          <w:rStyle w:val="normaltextrun"/>
          <w:rFonts w:cstheme="minorHAnsi"/>
          <w:b/>
          <w:bCs/>
          <w:color w:val="000000" w:themeColor="text1"/>
          <w:sz w:val="24"/>
          <w:szCs w:val="24"/>
        </w:rPr>
        <w:br w:type="page"/>
      </w:r>
    </w:p>
    <w:p w14:paraId="29E82D61" w14:textId="1D374A33" w:rsidR="003F63AF" w:rsidRPr="006F767C" w:rsidRDefault="003F63AF" w:rsidP="00970010">
      <w:pPr>
        <w:pStyle w:val="Heading2"/>
        <w:numPr>
          <w:ilvl w:val="0"/>
          <w:numId w:val="15"/>
        </w:numPr>
        <w:rPr>
          <w:rStyle w:val="normaltextrun"/>
          <w:rFonts w:cstheme="minorHAnsi"/>
          <w:b/>
          <w:bCs/>
          <w:color w:val="000000" w:themeColor="text1"/>
          <w:sz w:val="24"/>
          <w:szCs w:val="24"/>
        </w:rPr>
      </w:pPr>
      <w:r w:rsidRPr="006F767C">
        <w:rPr>
          <w:rStyle w:val="normaltextrun"/>
          <w:rFonts w:cstheme="minorHAnsi"/>
          <w:b/>
          <w:bCs/>
          <w:color w:val="000000" w:themeColor="text1"/>
          <w:sz w:val="24"/>
          <w:szCs w:val="24"/>
        </w:rPr>
        <w:lastRenderedPageBreak/>
        <w:t xml:space="preserve">Identifying the </w:t>
      </w:r>
      <w:r w:rsidR="001D2EC7">
        <w:rPr>
          <w:rStyle w:val="normaltextrun"/>
          <w:rFonts w:cstheme="minorHAnsi"/>
          <w:b/>
          <w:bCs/>
          <w:color w:val="000000" w:themeColor="text1"/>
          <w:sz w:val="24"/>
          <w:szCs w:val="24"/>
        </w:rPr>
        <w:t>Alternate Work Locations or</w:t>
      </w:r>
      <w:r w:rsidRPr="006F767C">
        <w:rPr>
          <w:rStyle w:val="normaltextrun"/>
          <w:rFonts w:cstheme="minorHAnsi"/>
          <w:b/>
          <w:bCs/>
          <w:color w:val="000000" w:themeColor="text1"/>
          <w:sz w:val="24"/>
          <w:szCs w:val="24"/>
        </w:rPr>
        <w:t xml:space="preserve"> Disaster Operations Center</w:t>
      </w:r>
      <w:r w:rsidR="001D2EC7">
        <w:rPr>
          <w:rStyle w:val="normaltextrun"/>
          <w:rFonts w:cstheme="minorHAnsi"/>
          <w:b/>
          <w:bCs/>
          <w:color w:val="000000" w:themeColor="text1"/>
          <w:sz w:val="24"/>
          <w:szCs w:val="24"/>
        </w:rPr>
        <w:t>s</w:t>
      </w:r>
    </w:p>
    <w:p w14:paraId="68D4EE3B" w14:textId="7BD48FCD" w:rsidR="00BE2A49" w:rsidRDefault="003F63AF" w:rsidP="003F63AF">
      <w:pPr>
        <w:pStyle w:val="Heading2"/>
        <w:rPr>
          <w:rStyle w:val="normaltextrun"/>
          <w:rFonts w:cstheme="minorHAnsi"/>
          <w:color w:val="000000" w:themeColor="text1"/>
          <w:sz w:val="24"/>
          <w:szCs w:val="24"/>
        </w:rPr>
      </w:pPr>
      <w:r w:rsidRPr="006F767C">
        <w:rPr>
          <w:rStyle w:val="normaltextrun"/>
          <w:rFonts w:cstheme="minorHAnsi"/>
          <w:color w:val="000000" w:themeColor="text1"/>
          <w:sz w:val="24"/>
          <w:szCs w:val="24"/>
        </w:rPr>
        <w:t xml:space="preserve">The </w:t>
      </w:r>
      <w:r w:rsidR="00970010">
        <w:rPr>
          <w:rStyle w:val="normaltextrun"/>
          <w:rFonts w:cstheme="minorHAnsi"/>
          <w:color w:val="000000" w:themeColor="text1"/>
          <w:sz w:val="24"/>
          <w:szCs w:val="24"/>
        </w:rPr>
        <w:t xml:space="preserve">executive director or designee will make the decision to </w:t>
      </w:r>
      <w:r w:rsidR="001D2EC7">
        <w:rPr>
          <w:rStyle w:val="normaltextrun"/>
          <w:rFonts w:cstheme="minorHAnsi"/>
          <w:color w:val="000000" w:themeColor="text1"/>
          <w:sz w:val="24"/>
          <w:szCs w:val="24"/>
        </w:rPr>
        <w:t xml:space="preserve">relocate operations and/or </w:t>
      </w:r>
      <w:r w:rsidR="00970010">
        <w:rPr>
          <w:rStyle w:val="normaltextrun"/>
          <w:rFonts w:cstheme="minorHAnsi"/>
          <w:color w:val="000000" w:themeColor="text1"/>
          <w:sz w:val="24"/>
          <w:szCs w:val="24"/>
        </w:rPr>
        <w:t xml:space="preserve">activate the Operations Center (OC) </w:t>
      </w:r>
      <w:r w:rsidRPr="006F767C">
        <w:rPr>
          <w:rStyle w:val="normaltextrun"/>
          <w:rFonts w:cstheme="minorHAnsi"/>
          <w:color w:val="000000" w:themeColor="text1"/>
          <w:sz w:val="24"/>
          <w:szCs w:val="24"/>
        </w:rPr>
        <w:t xml:space="preserve">after a disaster that has a significant impact on </w:t>
      </w:r>
      <w:r w:rsidR="001D2EC7">
        <w:rPr>
          <w:rStyle w:val="normaltextrun"/>
          <w:rFonts w:cstheme="minorHAnsi"/>
          <w:color w:val="000000" w:themeColor="text1"/>
          <w:sz w:val="24"/>
          <w:szCs w:val="24"/>
        </w:rPr>
        <w:t>AGENCY</w:t>
      </w:r>
      <w:r w:rsidRPr="006F767C">
        <w:rPr>
          <w:rStyle w:val="normaltextrun"/>
          <w:rFonts w:cstheme="minorHAnsi"/>
          <w:color w:val="000000" w:themeColor="text1"/>
          <w:sz w:val="24"/>
          <w:szCs w:val="24"/>
        </w:rPr>
        <w:t xml:space="preserve"> properties, staff</w:t>
      </w:r>
      <w:r w:rsidR="001D2EC7">
        <w:rPr>
          <w:rStyle w:val="normaltextrun"/>
          <w:rFonts w:cstheme="minorHAnsi"/>
          <w:color w:val="000000" w:themeColor="text1"/>
          <w:sz w:val="24"/>
          <w:szCs w:val="24"/>
        </w:rPr>
        <w:t xml:space="preserve"> (residents</w:t>
      </w:r>
      <w:r w:rsidRPr="006F767C">
        <w:rPr>
          <w:rStyle w:val="normaltextrun"/>
          <w:rFonts w:cstheme="minorHAnsi"/>
          <w:color w:val="000000" w:themeColor="text1"/>
          <w:sz w:val="24"/>
          <w:szCs w:val="24"/>
        </w:rPr>
        <w:t xml:space="preserve"> or </w:t>
      </w:r>
      <w:r w:rsidR="001D2EC7">
        <w:rPr>
          <w:rStyle w:val="normaltextrun"/>
          <w:rFonts w:cstheme="minorHAnsi"/>
          <w:color w:val="000000" w:themeColor="text1"/>
          <w:sz w:val="24"/>
          <w:szCs w:val="24"/>
        </w:rPr>
        <w:t>clients/other)</w:t>
      </w:r>
      <w:r w:rsidR="00970010">
        <w:rPr>
          <w:rStyle w:val="normaltextrun"/>
          <w:rFonts w:cstheme="minorHAnsi"/>
          <w:color w:val="000000" w:themeColor="text1"/>
          <w:sz w:val="24"/>
          <w:szCs w:val="24"/>
        </w:rPr>
        <w:t>.</w:t>
      </w:r>
      <w:r w:rsidR="006F767C">
        <w:rPr>
          <w:rStyle w:val="normaltextrun"/>
          <w:rFonts w:cstheme="minorHAnsi"/>
          <w:color w:val="000000" w:themeColor="text1"/>
          <w:sz w:val="24"/>
          <w:szCs w:val="24"/>
        </w:rPr>
        <w:t xml:space="preserve"> </w:t>
      </w:r>
      <w:r w:rsidRPr="006F767C">
        <w:rPr>
          <w:rStyle w:val="normaltextrun"/>
          <w:rFonts w:cstheme="minorHAnsi"/>
          <w:color w:val="000000" w:themeColor="text1"/>
          <w:sz w:val="24"/>
          <w:szCs w:val="24"/>
        </w:rPr>
        <w:t xml:space="preserve"> </w:t>
      </w:r>
    </w:p>
    <w:p w14:paraId="21280F9A" w14:textId="78D722DB" w:rsidR="003F63AF" w:rsidRPr="006F767C" w:rsidRDefault="003F63AF" w:rsidP="003F63AF">
      <w:pPr>
        <w:pStyle w:val="Heading2"/>
        <w:rPr>
          <w:rStyle w:val="normaltextrun"/>
          <w:rFonts w:cstheme="minorHAnsi"/>
          <w:color w:val="000000" w:themeColor="text1"/>
          <w:sz w:val="24"/>
          <w:szCs w:val="24"/>
        </w:rPr>
      </w:pPr>
      <w:r w:rsidRPr="006F767C">
        <w:rPr>
          <w:rStyle w:val="normaltextrun"/>
          <w:rFonts w:cstheme="minorHAnsi"/>
          <w:color w:val="000000" w:themeColor="text1"/>
          <w:sz w:val="24"/>
          <w:szCs w:val="24"/>
        </w:rPr>
        <w:t xml:space="preserve">A single operating center location will allow staff to coordinate an efficient response to the emergency or disaster, and at the same time </w:t>
      </w:r>
      <w:r w:rsidR="00B20B1F">
        <w:rPr>
          <w:rStyle w:val="normaltextrun"/>
          <w:rFonts w:cstheme="minorHAnsi"/>
          <w:color w:val="000000" w:themeColor="text1"/>
          <w:sz w:val="24"/>
          <w:szCs w:val="24"/>
        </w:rPr>
        <w:t>continue</w:t>
      </w:r>
      <w:r w:rsidRPr="006F767C">
        <w:rPr>
          <w:rStyle w:val="normaltextrun"/>
          <w:rFonts w:cstheme="minorHAnsi"/>
          <w:color w:val="000000" w:themeColor="text1"/>
          <w:sz w:val="24"/>
          <w:szCs w:val="24"/>
        </w:rPr>
        <w:t xml:space="preserve"> essential </w:t>
      </w:r>
      <w:r w:rsidR="001D2EC7">
        <w:rPr>
          <w:rStyle w:val="normaltextrun"/>
          <w:rFonts w:cstheme="minorHAnsi"/>
          <w:color w:val="000000" w:themeColor="text1"/>
          <w:sz w:val="24"/>
          <w:szCs w:val="24"/>
        </w:rPr>
        <w:t>XX AGENCY</w:t>
      </w:r>
      <w:r w:rsidRPr="006F767C">
        <w:rPr>
          <w:rStyle w:val="normaltextrun"/>
          <w:rFonts w:cstheme="minorHAnsi"/>
          <w:color w:val="000000" w:themeColor="text1"/>
          <w:sz w:val="24"/>
          <w:szCs w:val="24"/>
        </w:rPr>
        <w:t xml:space="preserve"> functions.</w:t>
      </w:r>
    </w:p>
    <w:p w14:paraId="32729793" w14:textId="671163A1" w:rsidR="003F63AF" w:rsidRPr="006F767C" w:rsidRDefault="003F63AF" w:rsidP="003F63AF">
      <w:pPr>
        <w:pStyle w:val="Heading2"/>
        <w:numPr>
          <w:ilvl w:val="0"/>
          <w:numId w:val="9"/>
        </w:numPr>
        <w:rPr>
          <w:rStyle w:val="normaltextrun"/>
          <w:rFonts w:cstheme="minorHAnsi"/>
          <w:color w:val="000000" w:themeColor="text1"/>
          <w:sz w:val="24"/>
          <w:szCs w:val="24"/>
        </w:rPr>
      </w:pPr>
      <w:r w:rsidRPr="006F767C">
        <w:rPr>
          <w:rStyle w:val="normaltextrun"/>
          <w:rFonts w:cstheme="minorHAnsi"/>
          <w:color w:val="000000" w:themeColor="text1"/>
          <w:sz w:val="24"/>
          <w:szCs w:val="24"/>
        </w:rPr>
        <w:t xml:space="preserve">The primary and alternate locations identified for the OC are: </w:t>
      </w:r>
    </w:p>
    <w:p w14:paraId="1D018BC0" w14:textId="369E0224" w:rsidR="00022FBD" w:rsidRPr="00022FBD" w:rsidRDefault="00022FBD" w:rsidP="000C35B3">
      <w:pPr>
        <w:spacing w:line="240" w:lineRule="auto"/>
        <w:textAlignment w:val="baseline"/>
        <w:rPr>
          <w:rFonts w:ascii="Segoe UI" w:eastAsia="Times New Roman" w:hAnsi="Segoe UI" w:cs="Segoe UI"/>
          <w:sz w:val="24"/>
          <w:szCs w:val="24"/>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7"/>
        <w:gridCol w:w="6"/>
        <w:gridCol w:w="2491"/>
        <w:gridCol w:w="2399"/>
        <w:gridCol w:w="1991"/>
      </w:tblGrid>
      <w:tr w:rsidR="001D2EC7" w:rsidRPr="006F767C" w14:paraId="2B9A5D7E" w14:textId="6C3F5524" w:rsidTr="001D2EC7">
        <w:trPr>
          <w:trHeight w:val="300"/>
        </w:trPr>
        <w:tc>
          <w:tcPr>
            <w:tcW w:w="2463"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F5B0749" w14:textId="0DA57E1B" w:rsidR="001D2EC7" w:rsidRPr="00022FBD" w:rsidRDefault="001D2EC7" w:rsidP="000C35B3">
            <w:pPr>
              <w:spacing w:line="240" w:lineRule="auto"/>
              <w:jc w:val="center"/>
              <w:textAlignment w:val="baseline"/>
              <w:rPr>
                <w:rFonts w:ascii="Times New Roman" w:eastAsia="Times New Roman" w:hAnsi="Times New Roman" w:cs="Times New Roman"/>
                <w:b/>
                <w:bCs/>
                <w:color w:val="000000" w:themeColor="text1"/>
                <w:sz w:val="24"/>
                <w:szCs w:val="24"/>
              </w:rPr>
            </w:pPr>
            <w:r w:rsidRPr="00022FBD">
              <w:rPr>
                <w:rFonts w:ascii="Arial" w:eastAsia="Times New Roman" w:hAnsi="Arial" w:cs="Arial"/>
                <w:b/>
                <w:bCs/>
                <w:color w:val="000000" w:themeColor="text1"/>
                <w:sz w:val="24"/>
                <w:szCs w:val="24"/>
              </w:rPr>
              <w:t>Primary Operating Center (OC)</w:t>
            </w:r>
          </w:p>
        </w:tc>
        <w:tc>
          <w:tcPr>
            <w:tcW w:w="2491"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23360BF" w14:textId="15700C35" w:rsidR="001D2EC7" w:rsidRPr="00022FBD" w:rsidRDefault="001D2EC7" w:rsidP="000C35B3">
            <w:pPr>
              <w:spacing w:line="240" w:lineRule="auto"/>
              <w:jc w:val="center"/>
              <w:textAlignment w:val="baseline"/>
              <w:rPr>
                <w:rFonts w:ascii="Times New Roman" w:eastAsia="Times New Roman" w:hAnsi="Times New Roman" w:cs="Times New Roman"/>
                <w:b/>
                <w:bCs/>
                <w:color w:val="000000" w:themeColor="text1"/>
                <w:sz w:val="24"/>
                <w:szCs w:val="24"/>
              </w:rPr>
            </w:pPr>
            <w:r w:rsidRPr="00022FBD">
              <w:rPr>
                <w:rFonts w:ascii="Arial" w:eastAsia="Times New Roman" w:hAnsi="Arial" w:cs="Arial"/>
                <w:b/>
                <w:bCs/>
                <w:color w:val="000000" w:themeColor="text1"/>
                <w:sz w:val="24"/>
                <w:szCs w:val="24"/>
              </w:rPr>
              <w:t>Alternat</w:t>
            </w:r>
            <w:r>
              <w:rPr>
                <w:rFonts w:ascii="Arial" w:eastAsia="Times New Roman" w:hAnsi="Arial" w:cs="Arial"/>
                <w:b/>
                <w:bCs/>
                <w:color w:val="000000" w:themeColor="text1"/>
                <w:sz w:val="24"/>
                <w:szCs w:val="24"/>
              </w:rPr>
              <w:t>ive Back-Up</w:t>
            </w:r>
            <w:r w:rsidRPr="00022FBD">
              <w:rPr>
                <w:rFonts w:ascii="Arial" w:eastAsia="Times New Roman" w:hAnsi="Arial" w:cs="Arial"/>
                <w:b/>
                <w:bCs/>
                <w:color w:val="000000" w:themeColor="text1"/>
                <w:sz w:val="24"/>
                <w:szCs w:val="24"/>
              </w:rPr>
              <w:t xml:space="preserve"> Sites</w:t>
            </w:r>
          </w:p>
        </w:tc>
        <w:tc>
          <w:tcPr>
            <w:tcW w:w="2399"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8136870" w14:textId="54EFE282" w:rsidR="001D2EC7" w:rsidRPr="00022FBD" w:rsidRDefault="001D2EC7" w:rsidP="000C35B3">
            <w:pPr>
              <w:spacing w:line="240" w:lineRule="auto"/>
              <w:jc w:val="center"/>
              <w:textAlignment w:val="baseline"/>
              <w:rPr>
                <w:rFonts w:ascii="Times New Roman" w:eastAsia="Times New Roman" w:hAnsi="Times New Roman" w:cs="Times New Roman"/>
                <w:b/>
                <w:bCs/>
                <w:color w:val="000000" w:themeColor="text1"/>
                <w:sz w:val="24"/>
                <w:szCs w:val="24"/>
              </w:rPr>
            </w:pPr>
            <w:r w:rsidRPr="00022FBD">
              <w:rPr>
                <w:rFonts w:ascii="Arial" w:eastAsia="Times New Roman" w:hAnsi="Arial" w:cs="Arial"/>
                <w:b/>
                <w:bCs/>
                <w:color w:val="000000" w:themeColor="text1"/>
                <w:sz w:val="24"/>
                <w:szCs w:val="24"/>
              </w:rPr>
              <w:t>Equipment Needed</w:t>
            </w:r>
          </w:p>
        </w:tc>
        <w:tc>
          <w:tcPr>
            <w:tcW w:w="1991"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54B23F16" w14:textId="0EE9EF53" w:rsidR="001D2EC7" w:rsidRPr="00022FBD" w:rsidRDefault="001D2EC7" w:rsidP="000C35B3">
            <w:pPr>
              <w:spacing w:line="240" w:lineRule="auto"/>
              <w:jc w:val="center"/>
              <w:textAlignment w:val="baseline"/>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A</w:t>
            </w:r>
            <w:r>
              <w:rPr>
                <w:rFonts w:ascii="Arial" w:eastAsia="Times New Roman" w:hAnsi="Arial" w:cs="Arial"/>
                <w:b/>
                <w:bCs/>
              </w:rPr>
              <w:t>greement in-place with Host Agency?</w:t>
            </w:r>
          </w:p>
        </w:tc>
      </w:tr>
      <w:tr w:rsidR="001D2EC7" w:rsidRPr="006F767C" w14:paraId="1ACC3E44" w14:textId="552B1651" w:rsidTr="001D2EC7">
        <w:trPr>
          <w:trHeight w:val="633"/>
        </w:trPr>
        <w:tc>
          <w:tcPr>
            <w:tcW w:w="2457" w:type="dxa"/>
            <w:tcBorders>
              <w:top w:val="single" w:sz="6" w:space="0" w:color="auto"/>
              <w:left w:val="single" w:sz="6" w:space="0" w:color="auto"/>
              <w:bottom w:val="single" w:sz="6" w:space="0" w:color="auto"/>
              <w:right w:val="single" w:sz="6" w:space="0" w:color="auto"/>
            </w:tcBorders>
            <w:shd w:val="clear" w:color="auto" w:fill="auto"/>
            <w:hideMark/>
          </w:tcPr>
          <w:p w14:paraId="3C94E2E5" w14:textId="70611A4D" w:rsidR="001D2EC7" w:rsidRPr="00CA180C" w:rsidRDefault="001D2EC7" w:rsidP="00E85934">
            <w:pPr>
              <w:spacing w:after="0"/>
              <w:ind w:firstLine="360"/>
              <w:rPr>
                <w:color w:val="000000" w:themeColor="text1"/>
                <w:sz w:val="24"/>
                <w:szCs w:val="24"/>
              </w:rPr>
            </w:pPr>
          </w:p>
        </w:tc>
        <w:tc>
          <w:tcPr>
            <w:tcW w:w="249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D144F5" w14:textId="583AE7A5" w:rsidR="001D2EC7" w:rsidRPr="00022FBD" w:rsidRDefault="001D2EC7" w:rsidP="00561E6B">
            <w:pPr>
              <w:spacing w:after="0" w:line="240" w:lineRule="auto"/>
              <w:ind w:left="127"/>
              <w:jc w:val="left"/>
              <w:textAlignment w:val="baseline"/>
              <w:rPr>
                <w:rFonts w:ascii="Times New Roman" w:eastAsia="Times New Roman" w:hAnsi="Times New Roman" w:cs="Times New Roman"/>
                <w:color w:val="000000" w:themeColor="text1"/>
                <w:sz w:val="24"/>
                <w:szCs w:val="24"/>
              </w:rPr>
            </w:pPr>
          </w:p>
        </w:tc>
        <w:tc>
          <w:tcPr>
            <w:tcW w:w="2399" w:type="dxa"/>
            <w:tcBorders>
              <w:top w:val="single" w:sz="6" w:space="0" w:color="auto"/>
              <w:left w:val="single" w:sz="6" w:space="0" w:color="auto"/>
              <w:bottom w:val="single" w:sz="6" w:space="0" w:color="auto"/>
              <w:right w:val="single" w:sz="6" w:space="0" w:color="auto"/>
            </w:tcBorders>
            <w:shd w:val="clear" w:color="auto" w:fill="auto"/>
            <w:hideMark/>
          </w:tcPr>
          <w:p w14:paraId="154F35B6" w14:textId="77777777" w:rsidR="001D2EC7" w:rsidRPr="00022FBD" w:rsidRDefault="001D2EC7" w:rsidP="00022FBD">
            <w:pPr>
              <w:spacing w:line="240" w:lineRule="auto"/>
              <w:jc w:val="left"/>
              <w:textAlignment w:val="baseline"/>
              <w:rPr>
                <w:rFonts w:ascii="Times New Roman" w:eastAsia="Times New Roman" w:hAnsi="Times New Roman" w:cs="Times New Roman"/>
                <w:color w:val="000000" w:themeColor="text1"/>
                <w:sz w:val="24"/>
                <w:szCs w:val="24"/>
              </w:rPr>
            </w:pPr>
            <w:r w:rsidRPr="00022FBD">
              <w:rPr>
                <w:rFonts w:ascii="Times New Roman" w:eastAsia="Times New Roman" w:hAnsi="Times New Roman" w:cs="Times New Roman"/>
                <w:color w:val="000000" w:themeColor="text1"/>
                <w:sz w:val="24"/>
                <w:szCs w:val="24"/>
              </w:rPr>
              <w:t> </w:t>
            </w:r>
          </w:p>
        </w:tc>
        <w:tc>
          <w:tcPr>
            <w:tcW w:w="1991" w:type="dxa"/>
            <w:tcBorders>
              <w:top w:val="single" w:sz="6" w:space="0" w:color="auto"/>
              <w:left w:val="single" w:sz="6" w:space="0" w:color="auto"/>
              <w:bottom w:val="single" w:sz="6" w:space="0" w:color="auto"/>
              <w:right w:val="single" w:sz="6" w:space="0" w:color="auto"/>
            </w:tcBorders>
          </w:tcPr>
          <w:p w14:paraId="71040DC5" w14:textId="77777777" w:rsidR="001D2EC7" w:rsidRPr="00022FBD" w:rsidRDefault="001D2EC7" w:rsidP="00022FBD">
            <w:pPr>
              <w:spacing w:line="240" w:lineRule="auto"/>
              <w:jc w:val="left"/>
              <w:textAlignment w:val="baseline"/>
              <w:rPr>
                <w:rFonts w:ascii="Times New Roman" w:eastAsia="Times New Roman" w:hAnsi="Times New Roman" w:cs="Times New Roman"/>
                <w:color w:val="000000" w:themeColor="text1"/>
                <w:sz w:val="24"/>
                <w:szCs w:val="24"/>
              </w:rPr>
            </w:pPr>
          </w:p>
        </w:tc>
      </w:tr>
      <w:tr w:rsidR="001D2EC7" w:rsidRPr="006F767C" w14:paraId="6E5B8215" w14:textId="4391316E" w:rsidTr="001D2EC7">
        <w:trPr>
          <w:trHeight w:val="426"/>
        </w:trPr>
        <w:tc>
          <w:tcPr>
            <w:tcW w:w="2457" w:type="dxa"/>
            <w:tcBorders>
              <w:top w:val="single" w:sz="6" w:space="0" w:color="auto"/>
              <w:left w:val="single" w:sz="6" w:space="0" w:color="auto"/>
              <w:bottom w:val="single" w:sz="6" w:space="0" w:color="auto"/>
              <w:right w:val="single" w:sz="6" w:space="0" w:color="auto"/>
            </w:tcBorders>
            <w:shd w:val="clear" w:color="auto" w:fill="F2F2F2"/>
            <w:hideMark/>
          </w:tcPr>
          <w:p w14:paraId="287D848E" w14:textId="3E97F83D" w:rsidR="001D2EC7" w:rsidRPr="00022FBD" w:rsidRDefault="001D2EC7" w:rsidP="00022FBD">
            <w:pPr>
              <w:spacing w:line="240" w:lineRule="auto"/>
              <w:jc w:val="left"/>
              <w:textAlignment w:val="baseline"/>
              <w:rPr>
                <w:rFonts w:ascii="Times New Roman" w:eastAsia="Times New Roman" w:hAnsi="Times New Roman" w:cs="Times New Roman"/>
                <w:color w:val="000000" w:themeColor="text1"/>
                <w:sz w:val="24"/>
                <w:szCs w:val="24"/>
              </w:rPr>
            </w:pPr>
          </w:p>
        </w:tc>
        <w:tc>
          <w:tcPr>
            <w:tcW w:w="249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D47A80" w14:textId="66D57F87" w:rsidR="001D2EC7" w:rsidRPr="00022FBD" w:rsidRDefault="001D2EC7" w:rsidP="00561E6B">
            <w:pPr>
              <w:spacing w:after="0" w:line="240" w:lineRule="auto"/>
              <w:ind w:left="127"/>
              <w:jc w:val="left"/>
              <w:textAlignment w:val="baseline"/>
              <w:rPr>
                <w:rFonts w:ascii="Times New Roman" w:eastAsia="Times New Roman" w:hAnsi="Times New Roman" w:cs="Times New Roman"/>
                <w:color w:val="000000" w:themeColor="text1"/>
                <w:sz w:val="24"/>
                <w:szCs w:val="24"/>
              </w:rPr>
            </w:pPr>
          </w:p>
        </w:tc>
        <w:tc>
          <w:tcPr>
            <w:tcW w:w="2399" w:type="dxa"/>
            <w:tcBorders>
              <w:top w:val="single" w:sz="6" w:space="0" w:color="auto"/>
              <w:left w:val="single" w:sz="6" w:space="0" w:color="auto"/>
              <w:bottom w:val="single" w:sz="6" w:space="0" w:color="auto"/>
              <w:right w:val="single" w:sz="6" w:space="0" w:color="auto"/>
            </w:tcBorders>
            <w:shd w:val="clear" w:color="auto" w:fill="auto"/>
            <w:hideMark/>
          </w:tcPr>
          <w:p w14:paraId="506C85F2" w14:textId="77777777" w:rsidR="001D2EC7" w:rsidRPr="00022FBD" w:rsidRDefault="001D2EC7" w:rsidP="00022FBD">
            <w:pPr>
              <w:spacing w:line="240" w:lineRule="auto"/>
              <w:jc w:val="left"/>
              <w:textAlignment w:val="baseline"/>
              <w:rPr>
                <w:rFonts w:ascii="Times New Roman" w:eastAsia="Times New Roman" w:hAnsi="Times New Roman" w:cs="Times New Roman"/>
                <w:color w:val="000000" w:themeColor="text1"/>
                <w:sz w:val="24"/>
                <w:szCs w:val="24"/>
              </w:rPr>
            </w:pPr>
            <w:r w:rsidRPr="00022FBD">
              <w:rPr>
                <w:rFonts w:ascii="Times New Roman" w:eastAsia="Times New Roman" w:hAnsi="Times New Roman" w:cs="Times New Roman"/>
                <w:color w:val="000000" w:themeColor="text1"/>
                <w:sz w:val="24"/>
                <w:szCs w:val="24"/>
              </w:rPr>
              <w:t> </w:t>
            </w:r>
          </w:p>
        </w:tc>
        <w:tc>
          <w:tcPr>
            <w:tcW w:w="1991" w:type="dxa"/>
            <w:tcBorders>
              <w:top w:val="single" w:sz="6" w:space="0" w:color="auto"/>
              <w:left w:val="single" w:sz="6" w:space="0" w:color="auto"/>
              <w:bottom w:val="single" w:sz="6" w:space="0" w:color="auto"/>
              <w:right w:val="single" w:sz="6" w:space="0" w:color="auto"/>
            </w:tcBorders>
          </w:tcPr>
          <w:p w14:paraId="34223456" w14:textId="77777777" w:rsidR="001D2EC7" w:rsidRPr="00022FBD" w:rsidRDefault="001D2EC7" w:rsidP="00022FBD">
            <w:pPr>
              <w:spacing w:line="240" w:lineRule="auto"/>
              <w:jc w:val="left"/>
              <w:textAlignment w:val="baseline"/>
              <w:rPr>
                <w:rFonts w:ascii="Times New Roman" w:eastAsia="Times New Roman" w:hAnsi="Times New Roman" w:cs="Times New Roman"/>
                <w:color w:val="000000" w:themeColor="text1"/>
                <w:sz w:val="24"/>
                <w:szCs w:val="24"/>
              </w:rPr>
            </w:pPr>
          </w:p>
        </w:tc>
      </w:tr>
      <w:tr w:rsidR="001D2EC7" w:rsidRPr="006F767C" w14:paraId="6C94A78A" w14:textId="1F3E85E2" w:rsidTr="001D2EC7">
        <w:trPr>
          <w:trHeight w:val="606"/>
        </w:trPr>
        <w:tc>
          <w:tcPr>
            <w:tcW w:w="2457" w:type="dxa"/>
            <w:tcBorders>
              <w:top w:val="single" w:sz="6" w:space="0" w:color="auto"/>
              <w:left w:val="single" w:sz="6" w:space="0" w:color="auto"/>
              <w:bottom w:val="single" w:sz="6" w:space="0" w:color="auto"/>
              <w:right w:val="single" w:sz="6" w:space="0" w:color="auto"/>
            </w:tcBorders>
            <w:shd w:val="clear" w:color="auto" w:fill="F2F2F2"/>
            <w:hideMark/>
          </w:tcPr>
          <w:p w14:paraId="479A526B" w14:textId="671B1CBE" w:rsidR="001D2EC7" w:rsidRPr="00022FBD" w:rsidRDefault="001D2EC7" w:rsidP="00022FBD">
            <w:pPr>
              <w:spacing w:line="240" w:lineRule="auto"/>
              <w:jc w:val="left"/>
              <w:textAlignment w:val="baseline"/>
              <w:rPr>
                <w:rFonts w:ascii="Times New Roman" w:eastAsia="Times New Roman" w:hAnsi="Times New Roman" w:cs="Times New Roman"/>
                <w:color w:val="000000" w:themeColor="text1"/>
                <w:sz w:val="24"/>
                <w:szCs w:val="24"/>
              </w:rPr>
            </w:pPr>
          </w:p>
        </w:tc>
        <w:tc>
          <w:tcPr>
            <w:tcW w:w="249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7901B0" w14:textId="278A4F09" w:rsidR="001D2EC7" w:rsidRPr="00022FBD" w:rsidRDefault="001D2EC7" w:rsidP="00561E6B">
            <w:pPr>
              <w:spacing w:line="240" w:lineRule="auto"/>
              <w:ind w:left="127"/>
              <w:jc w:val="left"/>
              <w:textAlignment w:val="baseline"/>
              <w:rPr>
                <w:rFonts w:ascii="Times New Roman" w:eastAsia="Times New Roman" w:hAnsi="Times New Roman" w:cs="Times New Roman"/>
                <w:color w:val="000000" w:themeColor="text1"/>
                <w:sz w:val="24"/>
                <w:szCs w:val="24"/>
              </w:rPr>
            </w:pPr>
          </w:p>
        </w:tc>
        <w:tc>
          <w:tcPr>
            <w:tcW w:w="2399" w:type="dxa"/>
            <w:tcBorders>
              <w:top w:val="single" w:sz="6" w:space="0" w:color="auto"/>
              <w:left w:val="single" w:sz="6" w:space="0" w:color="auto"/>
              <w:bottom w:val="single" w:sz="6" w:space="0" w:color="auto"/>
              <w:right w:val="single" w:sz="6" w:space="0" w:color="auto"/>
            </w:tcBorders>
            <w:shd w:val="clear" w:color="auto" w:fill="auto"/>
            <w:hideMark/>
          </w:tcPr>
          <w:p w14:paraId="01426E78" w14:textId="77777777" w:rsidR="001D2EC7" w:rsidRPr="00022FBD" w:rsidRDefault="001D2EC7" w:rsidP="00022FBD">
            <w:pPr>
              <w:spacing w:line="240" w:lineRule="auto"/>
              <w:jc w:val="left"/>
              <w:textAlignment w:val="baseline"/>
              <w:rPr>
                <w:rFonts w:ascii="Times New Roman" w:eastAsia="Times New Roman" w:hAnsi="Times New Roman" w:cs="Times New Roman"/>
                <w:color w:val="000000" w:themeColor="text1"/>
                <w:sz w:val="24"/>
                <w:szCs w:val="24"/>
              </w:rPr>
            </w:pPr>
            <w:r w:rsidRPr="00022FBD">
              <w:rPr>
                <w:rFonts w:ascii="Times New Roman" w:eastAsia="Times New Roman" w:hAnsi="Times New Roman" w:cs="Times New Roman"/>
                <w:color w:val="000000" w:themeColor="text1"/>
                <w:sz w:val="24"/>
                <w:szCs w:val="24"/>
              </w:rPr>
              <w:t> </w:t>
            </w:r>
          </w:p>
        </w:tc>
        <w:tc>
          <w:tcPr>
            <w:tcW w:w="1991" w:type="dxa"/>
            <w:tcBorders>
              <w:top w:val="single" w:sz="6" w:space="0" w:color="auto"/>
              <w:left w:val="single" w:sz="6" w:space="0" w:color="auto"/>
              <w:bottom w:val="single" w:sz="6" w:space="0" w:color="auto"/>
              <w:right w:val="single" w:sz="6" w:space="0" w:color="auto"/>
            </w:tcBorders>
          </w:tcPr>
          <w:p w14:paraId="3CA3033F" w14:textId="77777777" w:rsidR="001D2EC7" w:rsidRPr="00022FBD" w:rsidRDefault="001D2EC7" w:rsidP="00022FBD">
            <w:pPr>
              <w:spacing w:line="240" w:lineRule="auto"/>
              <w:jc w:val="left"/>
              <w:textAlignment w:val="baseline"/>
              <w:rPr>
                <w:rFonts w:ascii="Times New Roman" w:eastAsia="Times New Roman" w:hAnsi="Times New Roman" w:cs="Times New Roman"/>
                <w:color w:val="000000" w:themeColor="text1"/>
                <w:sz w:val="24"/>
                <w:szCs w:val="24"/>
              </w:rPr>
            </w:pPr>
          </w:p>
        </w:tc>
      </w:tr>
    </w:tbl>
    <w:p w14:paraId="426DB436" w14:textId="77777777" w:rsidR="00BE2A49" w:rsidRDefault="00BE2A49">
      <w:pPr>
        <w:rPr>
          <w:sz w:val="10"/>
          <w:szCs w:val="10"/>
        </w:rPr>
      </w:pPr>
    </w:p>
    <w:p w14:paraId="0001AB57" w14:textId="77777777" w:rsidR="00BE2A49" w:rsidRPr="00E85934" w:rsidRDefault="00BE2A49">
      <w:pPr>
        <w:rPr>
          <w:sz w:val="10"/>
          <w:szCs w:val="10"/>
        </w:rPr>
      </w:pPr>
    </w:p>
    <w:p w14:paraId="2A13E4F6" w14:textId="1088E608" w:rsidR="00BE2A49" w:rsidRDefault="00BE2A49" w:rsidP="00772686">
      <w:pPr>
        <w:pStyle w:val="Heading2"/>
        <w:rPr>
          <w:rStyle w:val="normaltextrun"/>
          <w:rFonts w:cstheme="minorHAnsi"/>
          <w:b/>
          <w:color w:val="000000" w:themeColor="text1"/>
          <w:sz w:val="24"/>
          <w:szCs w:val="24"/>
        </w:rPr>
      </w:pPr>
      <w:r w:rsidRPr="00BE2A49">
        <w:rPr>
          <w:rFonts w:cstheme="minorHAnsi"/>
          <w:b/>
          <w:noProof/>
          <w:color w:val="000000" w:themeColor="text1"/>
          <w:sz w:val="24"/>
          <w:szCs w:val="24"/>
        </w:rPr>
        <w:drawing>
          <wp:inline distT="0" distB="0" distL="0" distR="0" wp14:anchorId="6EED6F5C" wp14:editId="3F8EFAC0">
            <wp:extent cx="6103620" cy="2311400"/>
            <wp:effectExtent l="0" t="12700" r="0" b="38100"/>
            <wp:docPr id="7" name="Diagram 7">
              <a:extLst xmlns:a="http://schemas.openxmlformats.org/drawingml/2006/main">
                <a:ext uri="{FF2B5EF4-FFF2-40B4-BE49-F238E27FC236}">
                  <a16:creationId xmlns:a16="http://schemas.microsoft.com/office/drawing/2014/main" id="{AA724AE1-3B11-F593-66B8-5FAE945AB7C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E76BC8C" w14:textId="77777777" w:rsidR="00772686" w:rsidRPr="00772686" w:rsidRDefault="00BE2A49" w:rsidP="00772686">
      <w:pPr>
        <w:pStyle w:val="Heading2"/>
        <w:ind w:left="90"/>
        <w:jc w:val="center"/>
        <w:rPr>
          <w:rStyle w:val="normaltextrun"/>
          <w:rFonts w:ascii="Aharoni" w:hAnsi="Aharoni" w:cs="Aharoni"/>
          <w:b/>
          <w:i/>
          <w:iCs/>
          <w:color w:val="2F5496" w:themeColor="accent1" w:themeShade="BF"/>
          <w:sz w:val="24"/>
          <w:szCs w:val="24"/>
        </w:rPr>
      </w:pPr>
      <w:r w:rsidRPr="00772686">
        <w:rPr>
          <w:rStyle w:val="normaltextrun"/>
          <w:rFonts w:ascii="Aharoni" w:hAnsi="Aharoni" w:cs="Aharoni" w:hint="cs"/>
          <w:b/>
          <w:i/>
          <w:iCs/>
          <w:color w:val="2F5496" w:themeColor="accent1" w:themeShade="BF"/>
          <w:sz w:val="24"/>
          <w:szCs w:val="24"/>
        </w:rPr>
        <w:t xml:space="preserve">Two functions are </w:t>
      </w:r>
      <w:r w:rsidR="00772686" w:rsidRPr="00772686">
        <w:rPr>
          <w:rStyle w:val="normaltextrun"/>
          <w:rFonts w:ascii="Aharoni" w:hAnsi="Aharoni" w:cs="Aharoni" w:hint="cs"/>
          <w:b/>
          <w:i/>
          <w:iCs/>
          <w:color w:val="2F5496" w:themeColor="accent1" w:themeShade="BF"/>
          <w:sz w:val="24"/>
          <w:szCs w:val="24"/>
        </w:rPr>
        <w:t>occurring</w:t>
      </w:r>
      <w:r w:rsidRPr="00772686">
        <w:rPr>
          <w:rStyle w:val="normaltextrun"/>
          <w:rFonts w:ascii="Aharoni" w:hAnsi="Aharoni" w:cs="Aharoni" w:hint="cs"/>
          <w:b/>
          <w:i/>
          <w:iCs/>
          <w:color w:val="2F5496" w:themeColor="accent1" w:themeShade="BF"/>
          <w:sz w:val="24"/>
          <w:szCs w:val="24"/>
        </w:rPr>
        <w:t xml:space="preserve"> at the operations center</w:t>
      </w:r>
      <w:r w:rsidR="00772686" w:rsidRPr="00772686">
        <w:rPr>
          <w:rStyle w:val="normaltextrun"/>
          <w:rFonts w:ascii="Aharoni" w:hAnsi="Aharoni" w:cs="Aharoni"/>
          <w:b/>
          <w:i/>
          <w:iCs/>
          <w:color w:val="2F5496" w:themeColor="accent1" w:themeShade="BF"/>
          <w:sz w:val="24"/>
          <w:szCs w:val="24"/>
        </w:rPr>
        <w:t>:</w:t>
      </w:r>
    </w:p>
    <w:p w14:paraId="1A003EDC" w14:textId="4E01814A" w:rsidR="00772686" w:rsidRDefault="00BE2A49" w:rsidP="00772686">
      <w:pPr>
        <w:pStyle w:val="Heading2"/>
        <w:numPr>
          <w:ilvl w:val="2"/>
          <w:numId w:val="15"/>
        </w:numPr>
        <w:rPr>
          <w:rStyle w:val="normaltextrun"/>
          <w:rFonts w:ascii="Aharoni" w:hAnsi="Aharoni" w:cs="Aharoni"/>
          <w:b/>
          <w:color w:val="2F5496" w:themeColor="accent1" w:themeShade="BF"/>
          <w:sz w:val="24"/>
          <w:szCs w:val="24"/>
        </w:rPr>
      </w:pPr>
      <w:r w:rsidRPr="00772686">
        <w:rPr>
          <w:rStyle w:val="normaltextrun"/>
          <w:rFonts w:ascii="Aharoni" w:hAnsi="Aharoni" w:cs="Aharoni" w:hint="cs"/>
          <w:b/>
          <w:color w:val="2F5496" w:themeColor="accent1" w:themeShade="BF"/>
          <w:sz w:val="24"/>
          <w:szCs w:val="24"/>
        </w:rPr>
        <w:t xml:space="preserve">initial and ongoing response </w:t>
      </w:r>
      <w:r w:rsidR="00772686" w:rsidRPr="00772686">
        <w:rPr>
          <w:rStyle w:val="normaltextrun"/>
          <w:rFonts w:ascii="Aharoni" w:hAnsi="Aharoni" w:cs="Aharoni" w:hint="cs"/>
          <w:b/>
          <w:color w:val="2F5496" w:themeColor="accent1" w:themeShade="BF"/>
          <w:sz w:val="24"/>
          <w:szCs w:val="24"/>
        </w:rPr>
        <w:t xml:space="preserve">to the disaster and </w:t>
      </w:r>
    </w:p>
    <w:p w14:paraId="41E1643C" w14:textId="43AA014E" w:rsidR="00BE2A49" w:rsidRPr="00772686" w:rsidRDefault="00772686" w:rsidP="00772686">
      <w:pPr>
        <w:pStyle w:val="Heading2"/>
        <w:numPr>
          <w:ilvl w:val="2"/>
          <w:numId w:val="15"/>
        </w:numPr>
        <w:rPr>
          <w:rStyle w:val="normaltextrun"/>
          <w:rFonts w:ascii="Aharoni" w:hAnsi="Aharoni" w:cs="Aharoni"/>
          <w:b/>
          <w:color w:val="2F5496" w:themeColor="accent1" w:themeShade="BF"/>
          <w:sz w:val="24"/>
          <w:szCs w:val="24"/>
        </w:rPr>
      </w:pPr>
      <w:r>
        <w:rPr>
          <w:rStyle w:val="normaltextrun"/>
          <w:rFonts w:ascii="Aharoni" w:hAnsi="Aharoni" w:cs="Aharoni"/>
          <w:b/>
          <w:color w:val="2F5496" w:themeColor="accent1" w:themeShade="BF"/>
          <w:sz w:val="24"/>
          <w:szCs w:val="24"/>
        </w:rPr>
        <w:t>C</w:t>
      </w:r>
      <w:r w:rsidRPr="00772686">
        <w:rPr>
          <w:rStyle w:val="normaltextrun"/>
          <w:rFonts w:ascii="Aharoni" w:hAnsi="Aharoni" w:cs="Aharoni" w:hint="cs"/>
          <w:b/>
          <w:color w:val="2F5496" w:themeColor="accent1" w:themeShade="BF"/>
          <w:sz w:val="24"/>
          <w:szCs w:val="24"/>
        </w:rPr>
        <w:t>ontinu</w:t>
      </w:r>
      <w:r>
        <w:rPr>
          <w:rStyle w:val="normaltextrun"/>
          <w:rFonts w:ascii="Aharoni" w:hAnsi="Aharoni" w:cs="Aharoni"/>
          <w:b/>
          <w:color w:val="2F5496" w:themeColor="accent1" w:themeShade="BF"/>
          <w:sz w:val="24"/>
          <w:szCs w:val="24"/>
        </w:rPr>
        <w:t xml:space="preserve">e </w:t>
      </w:r>
      <w:r w:rsidRPr="00772686">
        <w:rPr>
          <w:rStyle w:val="normaltextrun"/>
          <w:rFonts w:ascii="Aharoni" w:hAnsi="Aharoni" w:cs="Aharoni" w:hint="cs"/>
          <w:b/>
          <w:color w:val="2F5496" w:themeColor="accent1" w:themeShade="BF"/>
          <w:sz w:val="24"/>
          <w:szCs w:val="24"/>
        </w:rPr>
        <w:t>priorit</w:t>
      </w:r>
      <w:r>
        <w:rPr>
          <w:rStyle w:val="normaltextrun"/>
          <w:rFonts w:ascii="Aharoni" w:hAnsi="Aharoni" w:cs="Aharoni"/>
          <w:b/>
          <w:color w:val="2F5496" w:themeColor="accent1" w:themeShade="BF"/>
          <w:sz w:val="24"/>
          <w:szCs w:val="24"/>
        </w:rPr>
        <w:t>ized</w:t>
      </w:r>
      <w:r w:rsidRPr="00772686">
        <w:rPr>
          <w:rStyle w:val="normaltextrun"/>
          <w:rFonts w:ascii="Aharoni" w:hAnsi="Aharoni" w:cs="Aharoni" w:hint="cs"/>
          <w:b/>
          <w:color w:val="2F5496" w:themeColor="accent1" w:themeShade="BF"/>
          <w:sz w:val="24"/>
          <w:szCs w:val="24"/>
        </w:rPr>
        <w:t xml:space="preserve"> </w:t>
      </w:r>
      <w:r>
        <w:rPr>
          <w:rStyle w:val="normaltextrun"/>
          <w:rFonts w:ascii="Aharoni" w:hAnsi="Aharoni" w:cs="Aharoni"/>
          <w:b/>
          <w:color w:val="2F5496" w:themeColor="accent1" w:themeShade="BF"/>
          <w:sz w:val="24"/>
          <w:szCs w:val="24"/>
        </w:rPr>
        <w:t xml:space="preserve">essential </w:t>
      </w:r>
      <w:r w:rsidRPr="00772686">
        <w:rPr>
          <w:rStyle w:val="normaltextrun"/>
          <w:rFonts w:ascii="Aharoni" w:hAnsi="Aharoni" w:cs="Aharoni" w:hint="cs"/>
          <w:b/>
          <w:color w:val="2F5496" w:themeColor="accent1" w:themeShade="BF"/>
          <w:sz w:val="24"/>
          <w:szCs w:val="24"/>
        </w:rPr>
        <w:t xml:space="preserve">business </w:t>
      </w:r>
      <w:r>
        <w:rPr>
          <w:rStyle w:val="normaltextrun"/>
          <w:rFonts w:ascii="Aharoni" w:hAnsi="Aharoni" w:cs="Aharoni"/>
          <w:b/>
          <w:color w:val="2F5496" w:themeColor="accent1" w:themeShade="BF"/>
          <w:sz w:val="24"/>
          <w:szCs w:val="24"/>
        </w:rPr>
        <w:t>operation</w:t>
      </w:r>
    </w:p>
    <w:p w14:paraId="2AD7A22C" w14:textId="77777777" w:rsidR="003C4DAF" w:rsidRDefault="003C4DAF" w:rsidP="003C4DAF">
      <w:pPr>
        <w:pStyle w:val="Heading2"/>
        <w:ind w:left="360"/>
        <w:rPr>
          <w:rStyle w:val="normaltextrun"/>
          <w:rFonts w:cstheme="minorHAnsi"/>
          <w:b/>
          <w:bCs/>
          <w:color w:val="000000" w:themeColor="text1"/>
          <w:sz w:val="24"/>
          <w:szCs w:val="24"/>
        </w:rPr>
      </w:pPr>
    </w:p>
    <w:p w14:paraId="43D2D44F" w14:textId="293329CF" w:rsidR="00CA180C" w:rsidRPr="00772686" w:rsidRDefault="00CA180C" w:rsidP="00772686">
      <w:pPr>
        <w:pStyle w:val="Heading2"/>
        <w:numPr>
          <w:ilvl w:val="0"/>
          <w:numId w:val="15"/>
        </w:numPr>
        <w:rPr>
          <w:rStyle w:val="normaltextrun"/>
          <w:rFonts w:cstheme="minorHAnsi"/>
          <w:b/>
          <w:bCs/>
          <w:color w:val="000000" w:themeColor="text1"/>
          <w:sz w:val="24"/>
          <w:szCs w:val="24"/>
        </w:rPr>
      </w:pPr>
      <w:r w:rsidRPr="00772686">
        <w:rPr>
          <w:rStyle w:val="normaltextrun"/>
          <w:rFonts w:cstheme="minorHAnsi"/>
          <w:b/>
          <w:bCs/>
          <w:color w:val="000000" w:themeColor="text1"/>
          <w:sz w:val="24"/>
          <w:szCs w:val="24"/>
        </w:rPr>
        <w:lastRenderedPageBreak/>
        <w:t xml:space="preserve">Disaster Status Communication Procedures </w:t>
      </w:r>
    </w:p>
    <w:p w14:paraId="0A27BEBB" w14:textId="682219F3" w:rsidR="00CA180C" w:rsidRDefault="00CA180C" w:rsidP="00E85934">
      <w:pPr>
        <w:spacing w:after="0"/>
        <w:rPr>
          <w:rStyle w:val="normaltextrun"/>
          <w:rFonts w:cstheme="minorHAnsi"/>
          <w:smallCaps/>
          <w:color w:val="000000" w:themeColor="text1"/>
          <w:spacing w:val="5"/>
          <w:sz w:val="24"/>
          <w:szCs w:val="24"/>
        </w:rPr>
      </w:pPr>
      <w:r w:rsidRPr="00772686">
        <w:rPr>
          <w:rStyle w:val="normaltextrun"/>
          <w:rFonts w:cstheme="minorHAnsi"/>
          <w:smallCaps/>
          <w:color w:val="000000" w:themeColor="text1"/>
          <w:spacing w:val="5"/>
          <w:sz w:val="24"/>
          <w:szCs w:val="24"/>
        </w:rPr>
        <w:t xml:space="preserve">Within the same business day of an event resulting in office/services closure, </w:t>
      </w:r>
      <w:r w:rsidR="001D2EC7">
        <w:rPr>
          <w:rStyle w:val="normaltextrun"/>
          <w:rFonts w:cstheme="minorHAnsi"/>
          <w:smallCaps/>
          <w:color w:val="000000" w:themeColor="text1"/>
          <w:spacing w:val="5"/>
          <w:sz w:val="24"/>
          <w:szCs w:val="24"/>
        </w:rPr>
        <w:t>XX AGENCY</w:t>
      </w:r>
      <w:r w:rsidRPr="00772686">
        <w:rPr>
          <w:rStyle w:val="normaltextrun"/>
          <w:rFonts w:cstheme="minorHAnsi"/>
          <w:smallCaps/>
          <w:color w:val="000000" w:themeColor="text1"/>
          <w:spacing w:val="5"/>
          <w:sz w:val="24"/>
          <w:szCs w:val="24"/>
        </w:rPr>
        <w:t xml:space="preserve"> </w:t>
      </w:r>
      <w:r w:rsidR="001D2EC7">
        <w:rPr>
          <w:rStyle w:val="normaltextrun"/>
          <w:rFonts w:cstheme="minorHAnsi"/>
          <w:smallCaps/>
          <w:color w:val="000000" w:themeColor="text1"/>
          <w:spacing w:val="5"/>
          <w:sz w:val="24"/>
          <w:szCs w:val="24"/>
        </w:rPr>
        <w:t>POSITION</w:t>
      </w:r>
      <w:r w:rsidRPr="00772686">
        <w:rPr>
          <w:rStyle w:val="normaltextrun"/>
          <w:rFonts w:cstheme="minorHAnsi"/>
          <w:smallCaps/>
          <w:color w:val="000000" w:themeColor="text1"/>
          <w:spacing w:val="5"/>
          <w:sz w:val="24"/>
          <w:szCs w:val="24"/>
        </w:rPr>
        <w:t xml:space="preserve"> will notify the following by email or by telephone of </w:t>
      </w:r>
      <w:r w:rsidR="001D2EC7">
        <w:rPr>
          <w:rStyle w:val="normaltextrun"/>
          <w:rFonts w:cstheme="minorHAnsi"/>
          <w:smallCaps/>
          <w:color w:val="000000" w:themeColor="text1"/>
          <w:spacing w:val="5"/>
          <w:sz w:val="24"/>
          <w:szCs w:val="24"/>
        </w:rPr>
        <w:t>any</w:t>
      </w:r>
      <w:r w:rsidRPr="00772686">
        <w:rPr>
          <w:rStyle w:val="normaltextrun"/>
          <w:rFonts w:cstheme="minorHAnsi"/>
          <w:smallCaps/>
          <w:color w:val="000000" w:themeColor="text1"/>
          <w:spacing w:val="5"/>
          <w:sz w:val="24"/>
          <w:szCs w:val="24"/>
        </w:rPr>
        <w:t xml:space="preserve"> closure</w:t>
      </w:r>
      <w:r w:rsidR="001D2EC7">
        <w:rPr>
          <w:rStyle w:val="normaltextrun"/>
          <w:rFonts w:cstheme="minorHAnsi"/>
          <w:smallCaps/>
          <w:color w:val="000000" w:themeColor="text1"/>
          <w:spacing w:val="5"/>
          <w:sz w:val="24"/>
          <w:szCs w:val="24"/>
        </w:rPr>
        <w:t>, alternate schedule</w:t>
      </w:r>
      <w:r w:rsidRPr="00772686">
        <w:rPr>
          <w:rStyle w:val="normaltextrun"/>
          <w:rFonts w:cstheme="minorHAnsi"/>
          <w:smallCaps/>
          <w:color w:val="000000" w:themeColor="text1"/>
          <w:spacing w:val="5"/>
          <w:sz w:val="24"/>
          <w:szCs w:val="24"/>
        </w:rPr>
        <w:t xml:space="preserve"> and expected </w:t>
      </w:r>
      <w:r w:rsidR="001D2EC7">
        <w:rPr>
          <w:rStyle w:val="normaltextrun"/>
          <w:rFonts w:cstheme="minorHAnsi"/>
          <w:smallCaps/>
          <w:color w:val="000000" w:themeColor="text1"/>
          <w:spacing w:val="5"/>
          <w:sz w:val="24"/>
          <w:szCs w:val="24"/>
        </w:rPr>
        <w:t xml:space="preserve">partial/full </w:t>
      </w:r>
      <w:r w:rsidRPr="00772686">
        <w:rPr>
          <w:rStyle w:val="normaltextrun"/>
          <w:rFonts w:cstheme="minorHAnsi"/>
          <w:smallCaps/>
          <w:color w:val="000000" w:themeColor="text1"/>
          <w:spacing w:val="5"/>
          <w:sz w:val="24"/>
          <w:szCs w:val="24"/>
        </w:rPr>
        <w:t>re-opening date/time:</w:t>
      </w:r>
    </w:p>
    <w:p w14:paraId="1813F4B5" w14:textId="77777777" w:rsidR="003C4DAF" w:rsidRPr="00772686" w:rsidRDefault="003C4DAF" w:rsidP="00E85934">
      <w:pPr>
        <w:spacing w:after="0"/>
        <w:rPr>
          <w:rStyle w:val="normaltextrun"/>
          <w:rFonts w:cstheme="minorHAnsi"/>
          <w:smallCaps/>
          <w:color w:val="000000" w:themeColor="text1"/>
          <w:spacing w:val="5"/>
          <w:sz w:val="24"/>
          <w:szCs w:val="24"/>
        </w:rPr>
      </w:pPr>
    </w:p>
    <w:p w14:paraId="31CCD238" w14:textId="69A46BEE" w:rsidR="00CA180C" w:rsidRPr="00772686" w:rsidRDefault="001D2EC7" w:rsidP="00CA180C">
      <w:pPr>
        <w:pStyle w:val="ListParagraph"/>
        <w:numPr>
          <w:ilvl w:val="0"/>
          <w:numId w:val="21"/>
        </w:numPr>
        <w:jc w:val="left"/>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t>XX AGENCY OR LICENSING AUTHORITY</w:t>
      </w:r>
    </w:p>
    <w:p w14:paraId="19A9705C" w14:textId="35C52567" w:rsidR="00CA180C" w:rsidRPr="00772686" w:rsidRDefault="003C4DAF" w:rsidP="00CA180C">
      <w:pPr>
        <w:pStyle w:val="ListParagraph"/>
        <w:numPr>
          <w:ilvl w:val="0"/>
          <w:numId w:val="21"/>
        </w:numPr>
        <w:jc w:val="left"/>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t>Local City and County Office of Emergency Management or Emergency Operations Center</w:t>
      </w:r>
      <w:r w:rsidR="00CA180C" w:rsidRPr="00772686">
        <w:rPr>
          <w:rStyle w:val="normaltextrun"/>
          <w:rFonts w:cstheme="minorHAnsi"/>
          <w:smallCaps/>
          <w:color w:val="000000" w:themeColor="text1"/>
          <w:spacing w:val="5"/>
          <w:sz w:val="24"/>
          <w:szCs w:val="24"/>
        </w:rPr>
        <w:t xml:space="preserve"> </w:t>
      </w:r>
    </w:p>
    <w:p w14:paraId="14482DE0" w14:textId="5674BAB3" w:rsidR="00CA180C" w:rsidRPr="00772686" w:rsidRDefault="00CA180C" w:rsidP="00CA180C">
      <w:pPr>
        <w:pStyle w:val="ListParagraph"/>
        <w:numPr>
          <w:ilvl w:val="0"/>
          <w:numId w:val="21"/>
        </w:numPr>
        <w:jc w:val="left"/>
        <w:rPr>
          <w:rStyle w:val="normaltextrun"/>
          <w:rFonts w:cstheme="minorHAnsi"/>
          <w:smallCaps/>
          <w:color w:val="000000" w:themeColor="text1"/>
          <w:spacing w:val="5"/>
          <w:sz w:val="24"/>
          <w:szCs w:val="24"/>
        </w:rPr>
      </w:pPr>
      <w:r w:rsidRPr="00772686">
        <w:rPr>
          <w:rStyle w:val="normaltextrun"/>
          <w:rFonts w:cstheme="minorHAnsi"/>
          <w:smallCaps/>
          <w:color w:val="000000" w:themeColor="text1"/>
          <w:spacing w:val="5"/>
          <w:sz w:val="24"/>
          <w:szCs w:val="24"/>
        </w:rPr>
        <w:t>If the contact is by telephone, it will be followed by an email that will include emergency contact telephone numbers at which</w:t>
      </w:r>
      <w:r w:rsidR="001D2EC7">
        <w:rPr>
          <w:rStyle w:val="normaltextrun"/>
          <w:rFonts w:cstheme="minorHAnsi"/>
          <w:smallCaps/>
          <w:color w:val="000000" w:themeColor="text1"/>
          <w:spacing w:val="5"/>
          <w:sz w:val="24"/>
          <w:szCs w:val="24"/>
        </w:rPr>
        <w:t xml:space="preserve"> XX AGENCY</w:t>
      </w:r>
      <w:r w:rsidRPr="00772686">
        <w:rPr>
          <w:rStyle w:val="normaltextrun"/>
          <w:rFonts w:cstheme="minorHAnsi"/>
          <w:smallCaps/>
          <w:color w:val="000000" w:themeColor="text1"/>
          <w:spacing w:val="5"/>
          <w:sz w:val="24"/>
          <w:szCs w:val="24"/>
        </w:rPr>
        <w:t xml:space="preserve"> Executive Director and Department Directors can be reached. </w:t>
      </w:r>
    </w:p>
    <w:p w14:paraId="3014A38C" w14:textId="3D59292C" w:rsidR="00CA180C" w:rsidRPr="00772686" w:rsidRDefault="001D2EC7" w:rsidP="00E85934">
      <w:pPr>
        <w:spacing w:after="0"/>
        <w:ind w:left="360"/>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t>XX AGENCY POSITION</w:t>
      </w:r>
      <w:r w:rsidR="00CA180C" w:rsidRPr="00772686">
        <w:rPr>
          <w:rStyle w:val="normaltextrun"/>
          <w:rFonts w:cstheme="minorHAnsi"/>
          <w:smallCaps/>
          <w:color w:val="000000" w:themeColor="text1"/>
          <w:spacing w:val="5"/>
          <w:sz w:val="24"/>
          <w:szCs w:val="24"/>
        </w:rPr>
        <w:t xml:space="preserve"> is the central point of contact and will continuously update</w:t>
      </w:r>
      <w:r>
        <w:rPr>
          <w:rStyle w:val="normaltextrun"/>
          <w:rFonts w:cstheme="minorHAnsi"/>
          <w:smallCaps/>
          <w:color w:val="000000" w:themeColor="text1"/>
          <w:spacing w:val="5"/>
          <w:sz w:val="24"/>
          <w:szCs w:val="24"/>
        </w:rPr>
        <w:t xml:space="preserve"> AGENCIES LISTED ABOVE</w:t>
      </w:r>
      <w:r w:rsidR="00CA180C" w:rsidRPr="00772686">
        <w:rPr>
          <w:rStyle w:val="normaltextrun"/>
          <w:rFonts w:cstheme="minorHAnsi"/>
          <w:smallCaps/>
          <w:color w:val="000000" w:themeColor="text1"/>
          <w:spacing w:val="5"/>
          <w:sz w:val="24"/>
          <w:szCs w:val="24"/>
        </w:rPr>
        <w:t xml:space="preserve"> regarding</w:t>
      </w:r>
      <w:r>
        <w:rPr>
          <w:rStyle w:val="normaltextrun"/>
          <w:rFonts w:cstheme="minorHAnsi"/>
          <w:smallCaps/>
          <w:color w:val="000000" w:themeColor="text1"/>
          <w:spacing w:val="5"/>
          <w:sz w:val="24"/>
          <w:szCs w:val="24"/>
        </w:rPr>
        <w:t xml:space="preserve"> (EXAMPLE TEXT ONLY)</w:t>
      </w:r>
      <w:r w:rsidR="00CA180C" w:rsidRPr="00772686">
        <w:rPr>
          <w:rStyle w:val="normaltextrun"/>
          <w:rFonts w:cstheme="minorHAnsi"/>
          <w:smallCaps/>
          <w:color w:val="000000" w:themeColor="text1"/>
          <w:spacing w:val="5"/>
          <w:sz w:val="24"/>
          <w:szCs w:val="24"/>
        </w:rPr>
        <w:t>:</w:t>
      </w:r>
    </w:p>
    <w:p w14:paraId="22D2FC0A" w14:textId="23518BA2" w:rsidR="00CA180C" w:rsidRPr="001D2EC7" w:rsidRDefault="00CA180C" w:rsidP="00CA180C">
      <w:pPr>
        <w:pStyle w:val="ListParagraph"/>
        <w:numPr>
          <w:ilvl w:val="0"/>
          <w:numId w:val="22"/>
        </w:numPr>
        <w:jc w:val="left"/>
        <w:rPr>
          <w:rStyle w:val="normaltextrun"/>
          <w:rFonts w:cstheme="minorHAnsi"/>
          <w:i/>
          <w:iCs/>
          <w:smallCaps/>
          <w:color w:val="000000" w:themeColor="text1"/>
          <w:spacing w:val="5"/>
          <w:sz w:val="24"/>
          <w:szCs w:val="24"/>
        </w:rPr>
      </w:pPr>
      <w:r w:rsidRPr="001D2EC7">
        <w:rPr>
          <w:rStyle w:val="normaltextrun"/>
          <w:rFonts w:cstheme="minorHAnsi"/>
          <w:i/>
          <w:iCs/>
          <w:smallCaps/>
          <w:color w:val="000000" w:themeColor="text1"/>
          <w:spacing w:val="5"/>
          <w:sz w:val="24"/>
          <w:szCs w:val="24"/>
        </w:rPr>
        <w:t xml:space="preserve">Changes in service procedures until the resumption of routine operations and the performance status of each </w:t>
      </w:r>
      <w:r w:rsidR="001D2EC7" w:rsidRPr="001D2EC7">
        <w:rPr>
          <w:rStyle w:val="normaltextrun"/>
          <w:rFonts w:cstheme="minorHAnsi"/>
          <w:i/>
          <w:iCs/>
          <w:smallCaps/>
          <w:color w:val="000000" w:themeColor="text1"/>
          <w:spacing w:val="5"/>
          <w:sz w:val="24"/>
          <w:szCs w:val="24"/>
        </w:rPr>
        <w:t>XX REQUIRED SERVICE</w:t>
      </w:r>
      <w:r w:rsidRPr="001D2EC7">
        <w:rPr>
          <w:rStyle w:val="normaltextrun"/>
          <w:rFonts w:cstheme="minorHAnsi"/>
          <w:i/>
          <w:iCs/>
          <w:smallCaps/>
          <w:color w:val="000000" w:themeColor="text1"/>
          <w:spacing w:val="5"/>
          <w:sz w:val="24"/>
          <w:szCs w:val="24"/>
        </w:rPr>
        <w:t xml:space="preserve">, </w:t>
      </w:r>
    </w:p>
    <w:p w14:paraId="131BDEBB" w14:textId="6FE5DCD9" w:rsidR="00CA180C" w:rsidRPr="001D2EC7" w:rsidRDefault="00CA180C" w:rsidP="00E85934">
      <w:pPr>
        <w:pStyle w:val="ListParagraph"/>
        <w:numPr>
          <w:ilvl w:val="0"/>
          <w:numId w:val="22"/>
        </w:numPr>
        <w:spacing w:after="0"/>
        <w:jc w:val="left"/>
        <w:rPr>
          <w:rStyle w:val="normaltextrun"/>
          <w:rFonts w:cstheme="minorHAnsi"/>
          <w:i/>
          <w:iCs/>
          <w:smallCaps/>
          <w:color w:val="000000" w:themeColor="text1"/>
          <w:spacing w:val="5"/>
          <w:sz w:val="24"/>
          <w:szCs w:val="24"/>
        </w:rPr>
      </w:pPr>
      <w:r w:rsidRPr="001D2EC7">
        <w:rPr>
          <w:rStyle w:val="normaltextrun"/>
          <w:rFonts w:cstheme="minorHAnsi"/>
          <w:i/>
          <w:iCs/>
          <w:smallCaps/>
          <w:color w:val="000000" w:themeColor="text1"/>
          <w:spacing w:val="5"/>
          <w:sz w:val="24"/>
          <w:szCs w:val="24"/>
        </w:rPr>
        <w:t xml:space="preserve">If any </w:t>
      </w:r>
      <w:r w:rsidR="001D2EC7" w:rsidRPr="001D2EC7">
        <w:rPr>
          <w:rStyle w:val="normaltextrun"/>
          <w:rFonts w:cstheme="minorHAnsi"/>
          <w:i/>
          <w:iCs/>
          <w:smallCaps/>
          <w:color w:val="000000" w:themeColor="text1"/>
          <w:spacing w:val="5"/>
          <w:sz w:val="24"/>
          <w:szCs w:val="24"/>
        </w:rPr>
        <w:t>SERVICE</w:t>
      </w:r>
      <w:r w:rsidRPr="001D2EC7">
        <w:rPr>
          <w:rStyle w:val="normaltextrun"/>
          <w:rFonts w:cstheme="minorHAnsi"/>
          <w:i/>
          <w:iCs/>
          <w:smallCaps/>
          <w:color w:val="000000" w:themeColor="text1"/>
          <w:spacing w:val="5"/>
          <w:sz w:val="24"/>
          <w:szCs w:val="24"/>
        </w:rPr>
        <w:t xml:space="preserve"> is not being fully performed, actions being taken to restore full performance.</w:t>
      </w:r>
    </w:p>
    <w:p w14:paraId="102F69CD" w14:textId="77777777" w:rsidR="003C4DAF" w:rsidRDefault="003C4DAF">
      <w:pPr>
        <w:rPr>
          <w:rStyle w:val="normaltextrun"/>
          <w:rFonts w:cstheme="minorHAnsi"/>
          <w:smallCaps/>
          <w:color w:val="000000" w:themeColor="text1"/>
          <w:spacing w:val="5"/>
          <w:sz w:val="24"/>
          <w:szCs w:val="24"/>
        </w:rPr>
      </w:pPr>
    </w:p>
    <w:p w14:paraId="49DC7B7A" w14:textId="509F73EF" w:rsidR="00CA180C" w:rsidRPr="00772686" w:rsidRDefault="001D2EC7">
      <w:pPr>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t>XX AGENCY/POSITION</w:t>
      </w:r>
      <w:r w:rsidR="00CA180C" w:rsidRPr="00772686">
        <w:rPr>
          <w:rStyle w:val="normaltextrun"/>
          <w:rFonts w:cstheme="minorHAnsi"/>
          <w:smallCaps/>
          <w:color w:val="000000" w:themeColor="text1"/>
          <w:spacing w:val="5"/>
          <w:sz w:val="24"/>
          <w:szCs w:val="24"/>
        </w:rPr>
        <w:t xml:space="preserve"> </w:t>
      </w:r>
      <w:r>
        <w:rPr>
          <w:rStyle w:val="normaltextrun"/>
          <w:rFonts w:cstheme="minorHAnsi"/>
          <w:smallCaps/>
          <w:color w:val="000000" w:themeColor="text1"/>
          <w:spacing w:val="5"/>
          <w:sz w:val="24"/>
          <w:szCs w:val="24"/>
        </w:rPr>
        <w:t>____</w:t>
      </w:r>
      <w:r w:rsidR="00CA180C" w:rsidRPr="00772686">
        <w:rPr>
          <w:rStyle w:val="normaltextrun"/>
          <w:rFonts w:cstheme="minorHAnsi"/>
          <w:smallCaps/>
          <w:color w:val="000000" w:themeColor="text1"/>
          <w:spacing w:val="5"/>
          <w:sz w:val="24"/>
          <w:szCs w:val="24"/>
        </w:rPr>
        <w:t xml:space="preserve">is the backup to assume these duties if </w:t>
      </w:r>
      <w:r w:rsidR="00F62A56">
        <w:rPr>
          <w:rStyle w:val="normaltextrun"/>
          <w:rFonts w:cstheme="minorHAnsi"/>
          <w:smallCaps/>
          <w:color w:val="000000" w:themeColor="text1"/>
          <w:spacing w:val="5"/>
          <w:sz w:val="24"/>
          <w:szCs w:val="24"/>
        </w:rPr>
        <w:t>XX AGENCY POSITION LISTED ABOVE</w:t>
      </w:r>
      <w:r w:rsidR="00CA180C" w:rsidRPr="00772686">
        <w:rPr>
          <w:rStyle w:val="normaltextrun"/>
          <w:rFonts w:cstheme="minorHAnsi"/>
          <w:smallCaps/>
          <w:color w:val="000000" w:themeColor="text1"/>
          <w:spacing w:val="5"/>
          <w:sz w:val="24"/>
          <w:szCs w:val="24"/>
        </w:rPr>
        <w:t xml:space="preserve"> is unavailable. </w:t>
      </w:r>
    </w:p>
    <w:p w14:paraId="1D05B4B1" w14:textId="77777777" w:rsidR="00CA180C" w:rsidRDefault="00CA180C">
      <w:pPr>
        <w:rPr>
          <w:sz w:val="24"/>
          <w:szCs w:val="24"/>
        </w:rPr>
      </w:pPr>
    </w:p>
    <w:p w14:paraId="15A653D2" w14:textId="77777777" w:rsidR="00772686" w:rsidRDefault="00772686">
      <w:pPr>
        <w:rPr>
          <w:sz w:val="24"/>
          <w:szCs w:val="24"/>
        </w:rPr>
      </w:pPr>
    </w:p>
    <w:p w14:paraId="44640D9C" w14:textId="77777777" w:rsidR="00772686" w:rsidRDefault="00772686">
      <w:pPr>
        <w:rPr>
          <w:sz w:val="24"/>
          <w:szCs w:val="24"/>
        </w:rPr>
      </w:pPr>
    </w:p>
    <w:p w14:paraId="1D4BA066" w14:textId="77777777" w:rsidR="00772686" w:rsidRDefault="00772686">
      <w:pPr>
        <w:rPr>
          <w:sz w:val="24"/>
          <w:szCs w:val="24"/>
        </w:rPr>
      </w:pPr>
    </w:p>
    <w:p w14:paraId="5419FDB6" w14:textId="77777777" w:rsidR="00772686" w:rsidRDefault="00772686">
      <w:pPr>
        <w:rPr>
          <w:sz w:val="24"/>
          <w:szCs w:val="24"/>
        </w:rPr>
      </w:pPr>
    </w:p>
    <w:p w14:paraId="7FF5927D" w14:textId="77777777" w:rsidR="00772686" w:rsidRDefault="00772686">
      <w:pPr>
        <w:rPr>
          <w:sz w:val="24"/>
          <w:szCs w:val="24"/>
        </w:rPr>
        <w:sectPr w:rsidR="00772686" w:rsidSect="00F4323D">
          <w:footerReference w:type="default" r:id="rId12"/>
          <w:pgSz w:w="12240" w:h="15840"/>
          <w:pgMar w:top="1440" w:right="1440" w:bottom="1440" w:left="1440" w:header="720" w:footer="720" w:gutter="0"/>
          <w:cols w:space="720"/>
          <w:docGrid w:linePitch="360"/>
        </w:sectPr>
      </w:pPr>
    </w:p>
    <w:p w14:paraId="5FCF1C6A" w14:textId="47A982F1" w:rsidR="00E85934" w:rsidRDefault="009D2644" w:rsidP="00772686">
      <w:pPr>
        <w:pStyle w:val="Heading2"/>
        <w:numPr>
          <w:ilvl w:val="0"/>
          <w:numId w:val="15"/>
        </w:numPr>
        <w:rPr>
          <w:rStyle w:val="normaltextrun"/>
          <w:rFonts w:cstheme="minorHAnsi"/>
          <w:b/>
          <w:bCs/>
          <w:color w:val="000000" w:themeColor="text1"/>
          <w:sz w:val="24"/>
          <w:szCs w:val="24"/>
        </w:rPr>
      </w:pPr>
      <w:r w:rsidRPr="006F767C">
        <w:rPr>
          <w:rStyle w:val="normaltextrun"/>
          <w:rFonts w:cstheme="minorHAnsi"/>
          <w:b/>
          <w:bCs/>
          <w:color w:val="000000" w:themeColor="text1"/>
          <w:sz w:val="24"/>
          <w:szCs w:val="24"/>
        </w:rPr>
        <w:lastRenderedPageBreak/>
        <w:t>P</w:t>
      </w:r>
      <w:r w:rsidR="003F63AF" w:rsidRPr="006F767C">
        <w:rPr>
          <w:rStyle w:val="normaltextrun"/>
          <w:rFonts w:cstheme="minorHAnsi"/>
          <w:b/>
          <w:bCs/>
          <w:color w:val="000000" w:themeColor="text1"/>
          <w:sz w:val="24"/>
          <w:szCs w:val="24"/>
        </w:rPr>
        <w:t xml:space="preserve">rioritized </w:t>
      </w:r>
      <w:r w:rsidR="00F62A56">
        <w:rPr>
          <w:rStyle w:val="normaltextrun"/>
          <w:rFonts w:cstheme="minorHAnsi"/>
          <w:b/>
          <w:bCs/>
          <w:color w:val="000000" w:themeColor="text1"/>
          <w:sz w:val="24"/>
          <w:szCs w:val="24"/>
        </w:rPr>
        <w:t>XX AGENCY</w:t>
      </w:r>
      <w:r w:rsidR="003F63AF" w:rsidRPr="006F767C">
        <w:rPr>
          <w:rStyle w:val="normaltextrun"/>
          <w:rFonts w:cstheme="minorHAnsi"/>
          <w:b/>
          <w:bCs/>
          <w:color w:val="000000" w:themeColor="text1"/>
          <w:sz w:val="24"/>
          <w:szCs w:val="24"/>
        </w:rPr>
        <w:t xml:space="preserve"> essential business functions and services, and alternate methods to accomplish functions </w:t>
      </w:r>
      <w:r w:rsidR="00FB4BE5">
        <w:rPr>
          <w:rStyle w:val="normaltextrun"/>
          <w:rFonts w:cstheme="minorHAnsi"/>
          <w:b/>
          <w:bCs/>
          <w:color w:val="000000" w:themeColor="text1"/>
          <w:sz w:val="24"/>
          <w:szCs w:val="24"/>
        </w:rPr>
        <w:t xml:space="preserve"> </w:t>
      </w:r>
    </w:p>
    <w:p w14:paraId="62E2CB15" w14:textId="7EAA215E" w:rsidR="003F63AF" w:rsidRPr="00E85934" w:rsidRDefault="00FB4BE5" w:rsidP="00772686">
      <w:pPr>
        <w:pStyle w:val="Heading2"/>
        <w:numPr>
          <w:ilvl w:val="1"/>
          <w:numId w:val="23"/>
        </w:numPr>
        <w:spacing w:before="0"/>
        <w:rPr>
          <w:rStyle w:val="normaltextrun"/>
          <w:rFonts w:cstheme="minorHAnsi"/>
          <w:color w:val="000000" w:themeColor="text1"/>
          <w:sz w:val="24"/>
          <w:szCs w:val="24"/>
        </w:rPr>
      </w:pPr>
      <w:r w:rsidRPr="00E85934">
        <w:rPr>
          <w:rStyle w:val="normaltextrun"/>
          <w:rFonts w:cstheme="minorHAnsi"/>
          <w:color w:val="000000" w:themeColor="text1"/>
          <w:sz w:val="24"/>
          <w:szCs w:val="24"/>
        </w:rPr>
        <w:t>Use this table to identify priority operations and set objectives and timeline to restore all services</w:t>
      </w:r>
    </w:p>
    <w:tbl>
      <w:tblPr>
        <w:tblW w:w="1422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2021"/>
        <w:gridCol w:w="2520"/>
        <w:gridCol w:w="5580"/>
        <w:gridCol w:w="1980"/>
      </w:tblGrid>
      <w:tr w:rsidR="001617B0" w:rsidRPr="009330B4" w14:paraId="15DCCFD5" w14:textId="77777777" w:rsidTr="001617B0">
        <w:trPr>
          <w:trHeight w:val="1008"/>
        </w:trPr>
        <w:tc>
          <w:tcPr>
            <w:tcW w:w="2119" w:type="dxa"/>
            <w:tcBorders>
              <w:top w:val="single" w:sz="6" w:space="0" w:color="auto"/>
              <w:left w:val="single" w:sz="6" w:space="0" w:color="auto"/>
              <w:bottom w:val="single" w:sz="6" w:space="0" w:color="auto"/>
              <w:right w:val="single" w:sz="6" w:space="0" w:color="auto"/>
            </w:tcBorders>
            <w:shd w:val="clear" w:color="auto" w:fill="004B9A"/>
            <w:vAlign w:val="center"/>
            <w:hideMark/>
          </w:tcPr>
          <w:p w14:paraId="5652DBB5" w14:textId="77777777" w:rsidR="001617B0" w:rsidRPr="009330B4" w:rsidRDefault="001617B0" w:rsidP="001617B0">
            <w:pPr>
              <w:spacing w:line="240" w:lineRule="auto"/>
              <w:jc w:val="left"/>
              <w:textAlignment w:val="baseline"/>
              <w:rPr>
                <w:rFonts w:ascii="Segoe UI" w:eastAsia="Times New Roman" w:hAnsi="Segoe UI" w:cs="Segoe UI"/>
                <w:b/>
                <w:bCs/>
                <w:sz w:val="18"/>
                <w:szCs w:val="18"/>
              </w:rPr>
            </w:pPr>
            <w:r w:rsidRPr="009330B4">
              <w:rPr>
                <w:rFonts w:ascii="Arial" w:eastAsia="Times New Roman" w:hAnsi="Arial" w:cs="Arial"/>
                <w:b/>
                <w:bCs/>
                <w:color w:val="FFFFFF"/>
                <w:sz w:val="22"/>
                <w:szCs w:val="22"/>
              </w:rPr>
              <w:t>Function</w:t>
            </w:r>
          </w:p>
        </w:tc>
        <w:tc>
          <w:tcPr>
            <w:tcW w:w="2021" w:type="dxa"/>
            <w:tcBorders>
              <w:top w:val="single" w:sz="6" w:space="0" w:color="auto"/>
              <w:left w:val="single" w:sz="6" w:space="0" w:color="auto"/>
              <w:bottom w:val="single" w:sz="6" w:space="0" w:color="auto"/>
              <w:right w:val="single" w:sz="6" w:space="0" w:color="auto"/>
            </w:tcBorders>
            <w:shd w:val="clear" w:color="auto" w:fill="004B9A"/>
            <w:vAlign w:val="center"/>
            <w:hideMark/>
          </w:tcPr>
          <w:p w14:paraId="43C38080" w14:textId="77777777" w:rsidR="001617B0" w:rsidRPr="009330B4" w:rsidRDefault="001617B0" w:rsidP="001617B0">
            <w:pPr>
              <w:spacing w:line="240" w:lineRule="auto"/>
              <w:jc w:val="left"/>
              <w:textAlignment w:val="baseline"/>
              <w:rPr>
                <w:rFonts w:ascii="Segoe UI" w:eastAsia="Times New Roman" w:hAnsi="Segoe UI" w:cs="Segoe UI"/>
                <w:b/>
                <w:bCs/>
                <w:sz w:val="18"/>
                <w:szCs w:val="18"/>
              </w:rPr>
            </w:pPr>
            <w:r w:rsidRPr="009330B4">
              <w:rPr>
                <w:rFonts w:ascii="Arial" w:eastAsia="Times New Roman" w:hAnsi="Arial" w:cs="Arial"/>
                <w:b/>
                <w:bCs/>
                <w:color w:val="FFFFFF"/>
                <w:sz w:val="22"/>
                <w:szCs w:val="22"/>
              </w:rPr>
              <w:t>System Name</w:t>
            </w:r>
          </w:p>
        </w:tc>
        <w:tc>
          <w:tcPr>
            <w:tcW w:w="2520" w:type="dxa"/>
            <w:tcBorders>
              <w:top w:val="single" w:sz="6" w:space="0" w:color="auto"/>
              <w:left w:val="single" w:sz="6" w:space="0" w:color="auto"/>
              <w:bottom w:val="single" w:sz="6" w:space="0" w:color="auto"/>
              <w:right w:val="single" w:sz="6" w:space="0" w:color="auto"/>
            </w:tcBorders>
            <w:shd w:val="clear" w:color="auto" w:fill="004B9A"/>
            <w:vAlign w:val="center"/>
            <w:hideMark/>
          </w:tcPr>
          <w:p w14:paraId="3E258EDC" w14:textId="77777777" w:rsidR="001617B0" w:rsidRPr="009330B4" w:rsidRDefault="001617B0" w:rsidP="00EC331E">
            <w:pPr>
              <w:spacing w:line="240" w:lineRule="auto"/>
              <w:textAlignment w:val="baseline"/>
              <w:rPr>
                <w:rFonts w:ascii="Segoe UI" w:eastAsia="Times New Roman" w:hAnsi="Segoe UI" w:cs="Segoe UI"/>
                <w:b/>
                <w:bCs/>
                <w:sz w:val="18"/>
                <w:szCs w:val="18"/>
              </w:rPr>
            </w:pPr>
            <w:r w:rsidRPr="009330B4">
              <w:rPr>
                <w:rFonts w:ascii="Arial" w:eastAsia="Times New Roman" w:hAnsi="Arial" w:cs="Arial"/>
                <w:b/>
                <w:bCs/>
                <w:color w:val="FFFFFF"/>
                <w:sz w:val="22"/>
                <w:szCs w:val="22"/>
              </w:rPr>
              <w:t>Alternative Access</w:t>
            </w:r>
          </w:p>
        </w:tc>
        <w:tc>
          <w:tcPr>
            <w:tcW w:w="5580" w:type="dxa"/>
            <w:tcBorders>
              <w:top w:val="single" w:sz="6" w:space="0" w:color="auto"/>
              <w:left w:val="single" w:sz="6" w:space="0" w:color="auto"/>
              <w:bottom w:val="single" w:sz="6" w:space="0" w:color="auto"/>
              <w:right w:val="single" w:sz="6" w:space="0" w:color="auto"/>
            </w:tcBorders>
            <w:shd w:val="clear" w:color="auto" w:fill="004B9A"/>
            <w:vAlign w:val="center"/>
            <w:hideMark/>
          </w:tcPr>
          <w:p w14:paraId="41E65807" w14:textId="77777777" w:rsidR="001617B0" w:rsidRPr="009330B4" w:rsidRDefault="001617B0" w:rsidP="00EC331E">
            <w:pPr>
              <w:tabs>
                <w:tab w:val="left" w:pos="84"/>
              </w:tabs>
              <w:spacing w:line="240" w:lineRule="auto"/>
              <w:textAlignment w:val="baseline"/>
              <w:rPr>
                <w:rFonts w:ascii="Segoe UI" w:eastAsia="Times New Roman" w:hAnsi="Segoe UI" w:cs="Segoe UI"/>
                <w:b/>
                <w:bCs/>
                <w:sz w:val="18"/>
                <w:szCs w:val="18"/>
              </w:rPr>
            </w:pPr>
            <w:r w:rsidRPr="009330B4">
              <w:rPr>
                <w:rFonts w:ascii="Arial" w:eastAsia="Times New Roman" w:hAnsi="Arial" w:cs="Arial"/>
                <w:b/>
                <w:bCs/>
                <w:color w:val="FFFFFF"/>
                <w:sz w:val="22"/>
                <w:szCs w:val="22"/>
              </w:rPr>
              <w:t>Back Up Method to Continue Service-Describe manual method</w:t>
            </w:r>
            <w:r>
              <w:rPr>
                <w:rFonts w:ascii="Arial" w:eastAsia="Times New Roman" w:hAnsi="Arial" w:cs="Arial"/>
                <w:b/>
                <w:bCs/>
                <w:color w:val="FFFFFF"/>
                <w:sz w:val="22"/>
                <w:szCs w:val="22"/>
              </w:rPr>
              <w:t xml:space="preserve"> or other limitations</w:t>
            </w:r>
          </w:p>
        </w:tc>
        <w:tc>
          <w:tcPr>
            <w:tcW w:w="1980" w:type="dxa"/>
            <w:tcBorders>
              <w:top w:val="single" w:sz="6" w:space="0" w:color="auto"/>
              <w:left w:val="single" w:sz="6" w:space="0" w:color="auto"/>
              <w:bottom w:val="single" w:sz="6" w:space="0" w:color="auto"/>
              <w:right w:val="single" w:sz="6" w:space="0" w:color="auto"/>
            </w:tcBorders>
            <w:shd w:val="clear" w:color="auto" w:fill="004B9A"/>
            <w:vAlign w:val="center"/>
          </w:tcPr>
          <w:p w14:paraId="3CCBD0AC" w14:textId="77777777" w:rsidR="001617B0" w:rsidRPr="00404D84" w:rsidRDefault="001617B0" w:rsidP="00EC331E">
            <w:pPr>
              <w:spacing w:line="240" w:lineRule="auto"/>
              <w:textAlignment w:val="baseline"/>
              <w:rPr>
                <w:rFonts w:ascii="Arial" w:eastAsia="Times New Roman" w:hAnsi="Arial" w:cs="Arial"/>
                <w:b/>
                <w:bCs/>
                <w:color w:val="FFFFFF"/>
                <w:sz w:val="18"/>
                <w:szCs w:val="18"/>
              </w:rPr>
            </w:pPr>
            <w:r w:rsidRPr="00404D84">
              <w:rPr>
                <w:rFonts w:ascii="Arial" w:eastAsia="Times New Roman" w:hAnsi="Arial" w:cs="Arial"/>
                <w:b/>
                <w:bCs/>
                <w:color w:val="FFFFFF"/>
                <w:sz w:val="18"/>
                <w:szCs w:val="18"/>
              </w:rPr>
              <w:t>When Does Service Need to be Reinstated</w:t>
            </w:r>
          </w:p>
          <w:p w14:paraId="72111EF0" w14:textId="77777777" w:rsidR="001617B0" w:rsidRPr="00227F18" w:rsidRDefault="001617B0" w:rsidP="00EC331E">
            <w:pPr>
              <w:spacing w:line="240" w:lineRule="auto"/>
              <w:textAlignment w:val="baseline"/>
              <w:rPr>
                <w:rFonts w:ascii="Arial" w:eastAsia="Times New Roman" w:hAnsi="Arial" w:cs="Arial"/>
                <w:b/>
                <w:bCs/>
                <w:color w:val="FFFFFF"/>
                <w:sz w:val="16"/>
                <w:szCs w:val="16"/>
              </w:rPr>
            </w:pPr>
            <w:r w:rsidRPr="00227F18">
              <w:rPr>
                <w:rFonts w:ascii="Arial" w:eastAsia="Times New Roman" w:hAnsi="Arial" w:cs="Arial"/>
                <w:b/>
                <w:bCs/>
                <w:color w:val="FFFFFF"/>
                <w:sz w:val="16"/>
                <w:szCs w:val="16"/>
              </w:rPr>
              <w:t>(1 month, 1 week, 72 hours, 48 hours, 24 hours)</w:t>
            </w:r>
          </w:p>
        </w:tc>
      </w:tr>
      <w:tr w:rsidR="001617B0" w:rsidRPr="009330B4" w14:paraId="718E0B0D" w14:textId="77777777" w:rsidTr="001617B0">
        <w:trPr>
          <w:trHeight w:val="1245"/>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531DCE68" w14:textId="77777777" w:rsidR="001617B0" w:rsidRPr="002A3243" w:rsidRDefault="001617B0" w:rsidP="001617B0">
            <w:pPr>
              <w:spacing w:line="240" w:lineRule="auto"/>
              <w:ind w:left="78"/>
              <w:jc w:val="left"/>
              <w:textAlignment w:val="baseline"/>
              <w:rPr>
                <w:rFonts w:eastAsia="Times New Roman" w:cstheme="minorHAnsi"/>
                <w:b/>
                <w:bCs/>
              </w:rPr>
            </w:pPr>
            <w:r w:rsidRPr="002A3243">
              <w:rPr>
                <w:rFonts w:eastAsia="Times New Roman" w:cstheme="minorHAnsi"/>
                <w:b/>
                <w:bCs/>
                <w:color w:val="242424"/>
                <w:bdr w:val="none" w:sz="0" w:space="0" w:color="auto" w:frame="1"/>
              </w:rPr>
              <w:t>Alerting System</w:t>
            </w:r>
          </w:p>
        </w:tc>
        <w:tc>
          <w:tcPr>
            <w:tcW w:w="2021" w:type="dxa"/>
            <w:tcBorders>
              <w:top w:val="single" w:sz="6" w:space="0" w:color="auto"/>
              <w:left w:val="single" w:sz="6" w:space="0" w:color="auto"/>
              <w:bottom w:val="single" w:sz="6" w:space="0" w:color="auto"/>
              <w:right w:val="single" w:sz="6" w:space="0" w:color="auto"/>
            </w:tcBorders>
            <w:shd w:val="clear" w:color="auto" w:fill="auto"/>
            <w:vAlign w:val="center"/>
          </w:tcPr>
          <w:p w14:paraId="3984562E" w14:textId="77777777" w:rsidR="001617B0" w:rsidRPr="008965DF" w:rsidRDefault="001617B0" w:rsidP="001617B0">
            <w:pPr>
              <w:spacing w:line="240" w:lineRule="auto"/>
              <w:ind w:right="177"/>
              <w:jc w:val="left"/>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XX system</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24EAF9DB" w14:textId="77777777" w:rsidR="001617B0" w:rsidRPr="008965DF" w:rsidRDefault="001617B0" w:rsidP="00EC331E">
            <w:pPr>
              <w:tabs>
                <w:tab w:val="left" w:pos="2164"/>
              </w:tabs>
              <w:spacing w:line="240" w:lineRule="auto"/>
              <w:ind w:right="77"/>
              <w:jc w:val="left"/>
              <w:textAlignment w:val="baseline"/>
              <w:rPr>
                <w:rFonts w:ascii="Times New Roman" w:eastAsia="Times New Roman" w:hAnsi="Times New Roman" w:cs="Times New Roman"/>
                <w:sz w:val="22"/>
                <w:szCs w:val="22"/>
              </w:rPr>
            </w:pPr>
            <w:r w:rsidRPr="008965DF">
              <w:rPr>
                <w:rFonts w:ascii="Times New Roman" w:eastAsia="Times New Roman" w:hAnsi="Times New Roman" w:cs="Times New Roman"/>
                <w:color w:val="242424"/>
                <w:sz w:val="22"/>
                <w:szCs w:val="22"/>
                <w:bdr w:val="none" w:sz="0" w:space="0" w:color="auto" w:frame="1"/>
              </w:rPr>
              <w:t>Limiting factor</w:t>
            </w:r>
            <w:r>
              <w:rPr>
                <w:rFonts w:ascii="Times New Roman" w:eastAsia="Times New Roman" w:hAnsi="Times New Roman" w:cs="Times New Roman"/>
                <w:color w:val="242424"/>
                <w:sz w:val="22"/>
                <w:szCs w:val="22"/>
                <w:bdr w:val="none" w:sz="0" w:space="0" w:color="auto" w:frame="1"/>
              </w:rPr>
              <w:t>s:</w:t>
            </w:r>
            <w:r w:rsidRPr="008965DF">
              <w:rPr>
                <w:rFonts w:ascii="Times New Roman" w:eastAsia="Times New Roman" w:hAnsi="Times New Roman" w:cs="Times New Roman"/>
                <w:color w:val="242424"/>
                <w:sz w:val="22"/>
                <w:szCs w:val="22"/>
                <w:bdr w:val="none" w:sz="0" w:space="0" w:color="auto" w:frame="1"/>
              </w:rPr>
              <w:t xml:space="preserve"> trained users. Can be accessed by authorized users from any site with internet</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6580038C" w14:textId="77777777" w:rsidR="001617B0" w:rsidRPr="00FC513F" w:rsidRDefault="001617B0" w:rsidP="00EC331E">
            <w:pPr>
              <w:tabs>
                <w:tab w:val="left" w:pos="84"/>
              </w:tabs>
              <w:spacing w:line="240" w:lineRule="auto"/>
              <w:ind w:right="168"/>
              <w:textAlignment w:val="baseline"/>
              <w:rPr>
                <w:rFonts w:ascii="Times New Roman" w:eastAsia="Times New Roman" w:hAnsi="Times New Roman" w:cs="Times New Roman"/>
                <w:sz w:val="22"/>
                <w:szCs w:val="22"/>
              </w:rPr>
            </w:pPr>
            <w:r w:rsidRPr="00FC513F">
              <w:rPr>
                <w:rFonts w:ascii="Times New Roman" w:eastAsia="Times New Roman" w:hAnsi="Times New Roman" w:cs="Times New Roman"/>
                <w:color w:val="242424"/>
                <w:sz w:val="22"/>
                <w:szCs w:val="22"/>
                <w:bdr w:val="none" w:sz="0" w:space="0" w:color="auto" w:frame="1"/>
              </w:rPr>
              <w:t xml:space="preserve">Requires internet. Trained user of system could go to a location with internet. Alerts can be sent by authorized user. Recipients can receive alerts if cellular </w:t>
            </w:r>
            <w:r w:rsidRPr="00FC513F">
              <w:rPr>
                <w:rFonts w:ascii="Times New Roman" w:eastAsia="Times New Roman" w:hAnsi="Times New Roman" w:cs="Times New Roman"/>
                <w:color w:val="242424"/>
                <w:bdr w:val="none" w:sz="0" w:space="0" w:color="auto" w:frame="1"/>
              </w:rPr>
              <w:t>service</w:t>
            </w:r>
            <w:r w:rsidRPr="00FC513F">
              <w:rPr>
                <w:rFonts w:ascii="Times New Roman" w:eastAsia="Times New Roman" w:hAnsi="Times New Roman" w:cs="Times New Roman"/>
                <w:color w:val="242424"/>
                <w:sz w:val="22"/>
                <w:szCs w:val="22"/>
                <w:bdr w:val="none" w:sz="0" w:space="0" w:color="auto" w:frame="1"/>
              </w:rPr>
              <w:t xml:space="preserve"> or internet is available.</w:t>
            </w:r>
          </w:p>
        </w:tc>
        <w:tc>
          <w:tcPr>
            <w:tcW w:w="1980" w:type="dxa"/>
            <w:tcBorders>
              <w:top w:val="single" w:sz="6" w:space="0" w:color="auto"/>
              <w:left w:val="single" w:sz="6" w:space="0" w:color="auto"/>
              <w:bottom w:val="single" w:sz="6" w:space="0" w:color="auto"/>
              <w:right w:val="single" w:sz="6" w:space="0" w:color="auto"/>
            </w:tcBorders>
            <w:vAlign w:val="center"/>
          </w:tcPr>
          <w:p w14:paraId="7B150C84" w14:textId="77777777" w:rsidR="001617B0" w:rsidRPr="00625FEB" w:rsidRDefault="001617B0" w:rsidP="00EC331E">
            <w:pPr>
              <w:spacing w:line="240" w:lineRule="auto"/>
              <w:textAlignment w:val="baseline"/>
              <w:rPr>
                <w:rFonts w:ascii="Times New Roman" w:eastAsia="Times New Roman" w:hAnsi="Times New Roman" w:cs="Times New Roman"/>
                <w:sz w:val="22"/>
                <w:szCs w:val="22"/>
              </w:rPr>
            </w:pPr>
            <w:r w:rsidRPr="00625FEB">
              <w:rPr>
                <w:rFonts w:ascii="Segoe UI" w:eastAsia="Times New Roman" w:hAnsi="Segoe UI" w:cs="Segoe UI"/>
                <w:color w:val="242424"/>
                <w:sz w:val="22"/>
                <w:szCs w:val="22"/>
                <w:bdr w:val="none" w:sz="0" w:space="0" w:color="auto" w:frame="1"/>
              </w:rPr>
              <w:t>ASAP</w:t>
            </w:r>
          </w:p>
        </w:tc>
      </w:tr>
      <w:tr w:rsidR="001617B0" w:rsidRPr="009330B4" w14:paraId="62A2C3FB" w14:textId="77777777" w:rsidTr="001617B0">
        <w:trPr>
          <w:trHeight w:val="1008"/>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714AEF86" w14:textId="77777777" w:rsidR="001617B0" w:rsidRPr="002A3243" w:rsidRDefault="001617B0" w:rsidP="001617B0">
            <w:pPr>
              <w:spacing w:line="240" w:lineRule="auto"/>
              <w:ind w:left="78"/>
              <w:jc w:val="left"/>
              <w:textAlignment w:val="baseline"/>
              <w:rPr>
                <w:rFonts w:eastAsia="Times New Roman" w:cstheme="minorHAnsi"/>
                <w:b/>
                <w:bCs/>
              </w:rPr>
            </w:pPr>
            <w:r w:rsidRPr="002A3243">
              <w:rPr>
                <w:rFonts w:eastAsia="Times New Roman" w:cstheme="minorHAnsi"/>
                <w:b/>
                <w:bCs/>
                <w:color w:val="242424"/>
                <w:bdr w:val="none" w:sz="0" w:space="0" w:color="auto" w:frame="1"/>
              </w:rPr>
              <w:t>Communication with</w:t>
            </w:r>
            <w:r>
              <w:rPr>
                <w:rFonts w:eastAsia="Times New Roman" w:cstheme="minorHAnsi"/>
                <w:b/>
                <w:bCs/>
                <w:color w:val="242424"/>
                <w:bdr w:val="none" w:sz="0" w:space="0" w:color="auto" w:frame="1"/>
              </w:rPr>
              <w:t xml:space="preserve"> clients</w:t>
            </w:r>
            <w:r w:rsidRPr="002A3243">
              <w:rPr>
                <w:rFonts w:eastAsia="Times New Roman" w:cstheme="minorHAnsi"/>
                <w:b/>
                <w:bCs/>
                <w:color w:val="242424"/>
                <w:bdr w:val="none" w:sz="0" w:space="0" w:color="auto" w:frame="1"/>
              </w:rPr>
              <w:t xml:space="preserve"> </w:t>
            </w:r>
            <w:r>
              <w:rPr>
                <w:rFonts w:eastAsia="Times New Roman" w:cstheme="minorHAnsi"/>
                <w:b/>
                <w:bCs/>
                <w:color w:val="242424"/>
                <w:bdr w:val="none" w:sz="0" w:space="0" w:color="auto" w:frame="1"/>
              </w:rPr>
              <w:t>and customers</w:t>
            </w:r>
          </w:p>
        </w:tc>
        <w:tc>
          <w:tcPr>
            <w:tcW w:w="2021" w:type="dxa"/>
            <w:tcBorders>
              <w:top w:val="single" w:sz="6" w:space="0" w:color="auto"/>
              <w:left w:val="single" w:sz="6" w:space="0" w:color="auto"/>
              <w:bottom w:val="single" w:sz="6" w:space="0" w:color="auto"/>
              <w:right w:val="single" w:sz="6" w:space="0" w:color="auto"/>
            </w:tcBorders>
            <w:shd w:val="clear" w:color="auto" w:fill="auto"/>
            <w:vAlign w:val="center"/>
          </w:tcPr>
          <w:p w14:paraId="62D3E6FB" w14:textId="77777777" w:rsidR="001617B0" w:rsidRPr="008965DF" w:rsidRDefault="001617B0" w:rsidP="001617B0">
            <w:pPr>
              <w:spacing w:line="240" w:lineRule="auto"/>
              <w:ind w:right="177"/>
              <w:jc w:val="left"/>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XX alert system</w:t>
            </w:r>
            <w:r w:rsidRPr="008965DF">
              <w:rPr>
                <w:rFonts w:ascii="Times New Roman" w:eastAsia="Times New Roman" w:hAnsi="Times New Roman" w:cs="Times New Roman"/>
                <w:color w:val="242424"/>
                <w:sz w:val="22"/>
                <w:szCs w:val="22"/>
                <w:bdr w:val="none" w:sz="0" w:space="0" w:color="auto" w:frame="1"/>
              </w:rPr>
              <w:t>, email, phone calls</w:t>
            </w:r>
            <w:r>
              <w:rPr>
                <w:rFonts w:ascii="Times New Roman" w:eastAsia="Times New Roman" w:hAnsi="Times New Roman" w:cs="Times New Roman"/>
                <w:color w:val="242424"/>
                <w:sz w:val="22"/>
                <w:szCs w:val="22"/>
                <w:bdr w:val="none" w:sz="0" w:space="0" w:color="auto" w:frame="1"/>
              </w:rPr>
              <w:t>, texts</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76511C66" w14:textId="77777777" w:rsidR="001617B0" w:rsidRPr="008965DF" w:rsidRDefault="001617B0" w:rsidP="00EC331E">
            <w:pPr>
              <w:tabs>
                <w:tab w:val="left" w:pos="2164"/>
              </w:tabs>
              <w:spacing w:line="240" w:lineRule="auto"/>
              <w:ind w:right="77"/>
              <w:jc w:val="left"/>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Use of internet and phone service out of affected area. Requires access to system by authorized staff.</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20BB6081" w14:textId="77777777" w:rsidR="001617B0" w:rsidRPr="00FC513F" w:rsidRDefault="001617B0" w:rsidP="00EC331E">
            <w:pPr>
              <w:tabs>
                <w:tab w:val="left" w:pos="84"/>
              </w:tabs>
              <w:spacing w:line="240" w:lineRule="auto"/>
              <w:ind w:right="168"/>
              <w:jc w:val="left"/>
              <w:textAlignment w:val="baseline"/>
              <w:rPr>
                <w:rFonts w:ascii="Times New Roman" w:eastAsia="Times New Roman" w:hAnsi="Times New Roman" w:cs="Times New Roman"/>
                <w:sz w:val="22"/>
                <w:szCs w:val="22"/>
              </w:rPr>
            </w:pPr>
            <w:r w:rsidRPr="00FC513F">
              <w:rPr>
                <w:rFonts w:ascii="Times New Roman" w:eastAsia="Times New Roman" w:hAnsi="Times New Roman" w:cs="Times New Roman"/>
                <w:color w:val="242424"/>
                <w:sz w:val="22"/>
                <w:szCs w:val="22"/>
                <w:bdr w:val="none" w:sz="0" w:space="0" w:color="auto" w:frame="1"/>
              </w:rPr>
              <w:t xml:space="preserve">Door to door if no phone or internet services. Public </w:t>
            </w:r>
            <w:r>
              <w:rPr>
                <w:rFonts w:ascii="Times New Roman" w:eastAsia="Times New Roman" w:hAnsi="Times New Roman" w:cs="Times New Roman"/>
                <w:color w:val="242424"/>
                <w:sz w:val="22"/>
                <w:szCs w:val="22"/>
                <w:bdr w:val="none" w:sz="0" w:space="0" w:color="auto" w:frame="1"/>
              </w:rPr>
              <w:t>N</w:t>
            </w:r>
            <w:r w:rsidRPr="008965DF">
              <w:rPr>
                <w:rFonts w:ascii="Times New Roman" w:eastAsia="Times New Roman" w:hAnsi="Times New Roman" w:cs="Times New Roman"/>
                <w:color w:val="242424"/>
                <w:sz w:val="22"/>
                <w:szCs w:val="22"/>
                <w:bdr w:val="none" w:sz="0" w:space="0" w:color="auto" w:frame="1"/>
              </w:rPr>
              <w:t xml:space="preserve">otices on </w:t>
            </w:r>
            <w:r>
              <w:rPr>
                <w:rFonts w:ascii="Times New Roman" w:eastAsia="Times New Roman" w:hAnsi="Times New Roman" w:cs="Times New Roman"/>
                <w:color w:val="242424"/>
                <w:sz w:val="22"/>
                <w:szCs w:val="22"/>
                <w:bdr w:val="none" w:sz="0" w:space="0" w:color="auto" w:frame="1"/>
              </w:rPr>
              <w:t xml:space="preserve">office </w:t>
            </w:r>
            <w:r w:rsidRPr="008965DF">
              <w:rPr>
                <w:rFonts w:ascii="Times New Roman" w:eastAsia="Times New Roman" w:hAnsi="Times New Roman" w:cs="Times New Roman"/>
                <w:color w:val="242424"/>
                <w:sz w:val="22"/>
                <w:szCs w:val="22"/>
                <w:bdr w:val="none" w:sz="0" w:space="0" w:color="auto" w:frame="1"/>
              </w:rPr>
              <w:t>door</w:t>
            </w:r>
            <w:r>
              <w:rPr>
                <w:rFonts w:ascii="Times New Roman" w:eastAsia="Times New Roman" w:hAnsi="Times New Roman" w:cs="Times New Roman"/>
                <w:color w:val="242424"/>
                <w:sz w:val="22"/>
                <w:szCs w:val="22"/>
                <w:bdr w:val="none" w:sz="0" w:space="0" w:color="auto" w:frame="1"/>
              </w:rPr>
              <w:t>, home visit,</w:t>
            </w:r>
            <w:r w:rsidRPr="00FC513F">
              <w:rPr>
                <w:rFonts w:ascii="Times New Roman" w:eastAsia="Times New Roman" w:hAnsi="Times New Roman" w:cs="Times New Roman"/>
                <w:color w:val="242424"/>
                <w:sz w:val="22"/>
                <w:szCs w:val="22"/>
                <w:bdr w:val="none" w:sz="0" w:space="0" w:color="auto" w:frame="1"/>
              </w:rPr>
              <w:t xml:space="preserve"> information services through city or county operations centers can be given messages to broadcast</w:t>
            </w:r>
            <w:r>
              <w:rPr>
                <w:rFonts w:ascii="Times New Roman" w:eastAsia="Times New Roman" w:hAnsi="Times New Roman" w:cs="Times New Roman"/>
                <w:color w:val="242424"/>
                <w:sz w:val="22"/>
                <w:szCs w:val="22"/>
                <w:bdr w:val="none" w:sz="0" w:space="0" w:color="auto" w:frame="1"/>
              </w:rPr>
              <w:t xml:space="preserve"> for </w:t>
            </w:r>
            <w:r w:rsidRPr="00FC513F">
              <w:rPr>
                <w:rFonts w:ascii="Times New Roman" w:eastAsia="Times New Roman" w:hAnsi="Times New Roman" w:cs="Times New Roman"/>
                <w:color w:val="242424"/>
                <w:sz w:val="22"/>
                <w:szCs w:val="22"/>
                <w:bdr w:val="none" w:sz="0" w:space="0" w:color="auto" w:frame="1"/>
              </w:rPr>
              <w:t>customers/</w:t>
            </w:r>
            <w:r>
              <w:rPr>
                <w:rFonts w:ascii="Times New Roman" w:eastAsia="Times New Roman" w:hAnsi="Times New Roman" w:cs="Times New Roman"/>
                <w:color w:val="242424"/>
                <w:sz w:val="22"/>
                <w:szCs w:val="22"/>
                <w:bdr w:val="none" w:sz="0" w:space="0" w:color="auto" w:frame="1"/>
              </w:rPr>
              <w:t xml:space="preserve"> </w:t>
            </w:r>
            <w:r w:rsidRPr="00FC513F">
              <w:rPr>
                <w:rFonts w:ascii="Times New Roman" w:eastAsia="Times New Roman" w:hAnsi="Times New Roman" w:cs="Times New Roman"/>
                <w:color w:val="242424"/>
                <w:sz w:val="22"/>
                <w:szCs w:val="22"/>
                <w:bdr w:val="none" w:sz="0" w:space="0" w:color="auto" w:frame="1"/>
              </w:rPr>
              <w:t>clients.</w:t>
            </w:r>
          </w:p>
        </w:tc>
        <w:tc>
          <w:tcPr>
            <w:tcW w:w="1980" w:type="dxa"/>
            <w:tcBorders>
              <w:top w:val="single" w:sz="6" w:space="0" w:color="auto"/>
              <w:left w:val="single" w:sz="6" w:space="0" w:color="auto"/>
              <w:bottom w:val="single" w:sz="6" w:space="0" w:color="auto"/>
              <w:right w:val="single" w:sz="6" w:space="0" w:color="auto"/>
            </w:tcBorders>
            <w:vAlign w:val="center"/>
          </w:tcPr>
          <w:p w14:paraId="4F71FA79" w14:textId="77777777" w:rsidR="001617B0" w:rsidRPr="00625FEB" w:rsidRDefault="001617B0" w:rsidP="00EC331E">
            <w:pPr>
              <w:spacing w:line="240" w:lineRule="auto"/>
              <w:textAlignment w:val="baseline"/>
              <w:rPr>
                <w:rFonts w:ascii="Times New Roman" w:eastAsia="Times New Roman" w:hAnsi="Times New Roman" w:cs="Times New Roman"/>
                <w:sz w:val="22"/>
                <w:szCs w:val="22"/>
              </w:rPr>
            </w:pPr>
            <w:r w:rsidRPr="00625FEB">
              <w:rPr>
                <w:rFonts w:ascii="Segoe UI" w:eastAsia="Times New Roman" w:hAnsi="Segoe UI" w:cs="Segoe UI"/>
                <w:color w:val="242424"/>
                <w:sz w:val="22"/>
                <w:szCs w:val="22"/>
                <w:bdr w:val="none" w:sz="0" w:space="0" w:color="auto" w:frame="1"/>
              </w:rPr>
              <w:t>ASAP</w:t>
            </w:r>
          </w:p>
        </w:tc>
      </w:tr>
      <w:tr w:rsidR="001617B0" w:rsidRPr="009330B4" w14:paraId="144C8CF0" w14:textId="77777777" w:rsidTr="001617B0">
        <w:trPr>
          <w:trHeight w:val="1008"/>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19454DBA" w14:textId="77777777" w:rsidR="001617B0" w:rsidRPr="002A3243" w:rsidRDefault="001617B0" w:rsidP="001617B0">
            <w:pPr>
              <w:spacing w:line="240" w:lineRule="auto"/>
              <w:ind w:left="78"/>
              <w:jc w:val="left"/>
              <w:textAlignment w:val="baseline"/>
              <w:rPr>
                <w:rFonts w:eastAsia="Times New Roman" w:cstheme="minorHAnsi"/>
                <w:b/>
                <w:bCs/>
                <w:color w:val="242424"/>
                <w:bdr w:val="none" w:sz="0" w:space="0" w:color="auto" w:frame="1"/>
              </w:rPr>
            </w:pPr>
            <w:r>
              <w:rPr>
                <w:rFonts w:eastAsia="Times New Roman" w:cstheme="minorHAnsi"/>
                <w:b/>
                <w:bCs/>
                <w:color w:val="242424"/>
                <w:bdr w:val="none" w:sz="0" w:space="0" w:color="auto" w:frame="1"/>
              </w:rPr>
              <w:t>Maintenance Calls</w:t>
            </w:r>
          </w:p>
        </w:tc>
        <w:tc>
          <w:tcPr>
            <w:tcW w:w="2021" w:type="dxa"/>
            <w:tcBorders>
              <w:top w:val="single" w:sz="6" w:space="0" w:color="auto"/>
              <w:left w:val="single" w:sz="6" w:space="0" w:color="auto"/>
              <w:bottom w:val="single" w:sz="6" w:space="0" w:color="auto"/>
              <w:right w:val="single" w:sz="6" w:space="0" w:color="auto"/>
            </w:tcBorders>
            <w:shd w:val="clear" w:color="auto" w:fill="auto"/>
            <w:vAlign w:val="center"/>
          </w:tcPr>
          <w:p w14:paraId="12C38E5F" w14:textId="77777777" w:rsidR="001617B0" w:rsidRPr="008965DF" w:rsidRDefault="001617B0" w:rsidP="001617B0">
            <w:pPr>
              <w:spacing w:line="240" w:lineRule="auto"/>
              <w:ind w:right="177"/>
              <w:jc w:val="left"/>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Answering services takes maintenance calls.</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73399605" w14:textId="77777777" w:rsidR="001617B0" w:rsidRPr="008965DF" w:rsidRDefault="001617B0" w:rsidP="00EC331E">
            <w:pPr>
              <w:tabs>
                <w:tab w:val="left" w:pos="2164"/>
              </w:tabs>
              <w:spacing w:line="240" w:lineRule="auto"/>
              <w:ind w:right="77"/>
              <w:jc w:val="left"/>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Maintenance staff need to do rounds on buildings.</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033D30E9" w14:textId="77777777" w:rsidR="001617B0" w:rsidRPr="00FC513F" w:rsidRDefault="001617B0" w:rsidP="00EC331E">
            <w:pPr>
              <w:tabs>
                <w:tab w:val="left" w:pos="84"/>
              </w:tabs>
              <w:spacing w:line="240" w:lineRule="auto"/>
              <w:ind w:right="168"/>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 xml:space="preserve">Calls to answering service are internet based. Staff will need to do rounds to assess buildings and determine needs. </w:t>
            </w:r>
          </w:p>
        </w:tc>
        <w:tc>
          <w:tcPr>
            <w:tcW w:w="1980" w:type="dxa"/>
            <w:tcBorders>
              <w:top w:val="single" w:sz="6" w:space="0" w:color="auto"/>
              <w:left w:val="single" w:sz="6" w:space="0" w:color="auto"/>
              <w:bottom w:val="single" w:sz="6" w:space="0" w:color="auto"/>
              <w:right w:val="single" w:sz="6" w:space="0" w:color="auto"/>
            </w:tcBorders>
            <w:vAlign w:val="center"/>
          </w:tcPr>
          <w:p w14:paraId="5D8A0E1E" w14:textId="77777777" w:rsidR="001617B0" w:rsidRPr="00625FEB" w:rsidRDefault="001617B0" w:rsidP="00EC331E">
            <w:pPr>
              <w:spacing w:line="240" w:lineRule="auto"/>
              <w:textAlignment w:val="baseline"/>
              <w:rPr>
                <w:rFonts w:ascii="Segoe UI" w:eastAsia="Times New Roman" w:hAnsi="Segoe UI" w:cs="Segoe UI"/>
                <w:color w:val="242424"/>
                <w:sz w:val="22"/>
                <w:szCs w:val="22"/>
                <w:bdr w:val="none" w:sz="0" w:space="0" w:color="auto" w:frame="1"/>
              </w:rPr>
            </w:pPr>
            <w:r>
              <w:rPr>
                <w:rFonts w:ascii="Segoe UI" w:eastAsia="Times New Roman" w:hAnsi="Segoe UI" w:cs="Segoe UI"/>
                <w:color w:val="242424"/>
                <w:sz w:val="22"/>
                <w:szCs w:val="22"/>
                <w:bdr w:val="none" w:sz="0" w:space="0" w:color="auto" w:frame="1"/>
              </w:rPr>
              <w:t xml:space="preserve">ASAP – 24 </w:t>
            </w:r>
            <w:proofErr w:type="spellStart"/>
            <w:r>
              <w:rPr>
                <w:rFonts w:ascii="Segoe UI" w:eastAsia="Times New Roman" w:hAnsi="Segoe UI" w:cs="Segoe UI"/>
                <w:color w:val="242424"/>
                <w:sz w:val="22"/>
                <w:szCs w:val="22"/>
                <w:bdr w:val="none" w:sz="0" w:space="0" w:color="auto" w:frame="1"/>
              </w:rPr>
              <w:t>hrs</w:t>
            </w:r>
            <w:proofErr w:type="spellEnd"/>
            <w:r>
              <w:rPr>
                <w:rFonts w:ascii="Segoe UI" w:eastAsia="Times New Roman" w:hAnsi="Segoe UI" w:cs="Segoe UI"/>
                <w:color w:val="242424"/>
                <w:sz w:val="22"/>
                <w:szCs w:val="22"/>
                <w:bdr w:val="none" w:sz="0" w:space="0" w:color="auto" w:frame="1"/>
              </w:rPr>
              <w:t xml:space="preserve"> </w:t>
            </w:r>
          </w:p>
        </w:tc>
      </w:tr>
      <w:tr w:rsidR="001617B0" w:rsidRPr="009330B4" w14:paraId="79C12339" w14:textId="77777777" w:rsidTr="001617B0">
        <w:trPr>
          <w:trHeight w:val="552"/>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57C79D37" w14:textId="77777777" w:rsidR="001617B0" w:rsidRPr="002A3243" w:rsidRDefault="001617B0" w:rsidP="001617B0">
            <w:pPr>
              <w:spacing w:line="240" w:lineRule="auto"/>
              <w:ind w:left="78"/>
              <w:jc w:val="left"/>
              <w:textAlignment w:val="baseline"/>
              <w:rPr>
                <w:rFonts w:eastAsia="Times New Roman" w:cstheme="minorHAnsi"/>
                <w:b/>
                <w:bCs/>
              </w:rPr>
            </w:pPr>
            <w:r w:rsidRPr="002A3243">
              <w:rPr>
                <w:rFonts w:eastAsia="Times New Roman" w:cstheme="minorHAnsi"/>
                <w:b/>
                <w:bCs/>
                <w:color w:val="242424"/>
                <w:bdr w:val="none" w:sz="0" w:space="0" w:color="auto" w:frame="1"/>
              </w:rPr>
              <w:t>Record System</w:t>
            </w:r>
          </w:p>
        </w:tc>
        <w:tc>
          <w:tcPr>
            <w:tcW w:w="2021" w:type="dxa"/>
            <w:tcBorders>
              <w:top w:val="single" w:sz="6" w:space="0" w:color="auto"/>
              <w:left w:val="single" w:sz="6" w:space="0" w:color="auto"/>
              <w:bottom w:val="single" w:sz="6" w:space="0" w:color="auto"/>
              <w:right w:val="single" w:sz="6" w:space="0" w:color="auto"/>
            </w:tcBorders>
            <w:shd w:val="clear" w:color="auto" w:fill="auto"/>
            <w:vAlign w:val="center"/>
          </w:tcPr>
          <w:p w14:paraId="1FE73281" w14:textId="77777777" w:rsidR="001617B0" w:rsidRPr="008965DF" w:rsidRDefault="001617B0" w:rsidP="001617B0">
            <w:pPr>
              <w:spacing w:line="240" w:lineRule="auto"/>
              <w:ind w:right="177"/>
              <w:jc w:val="left"/>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XX online software</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03894B72" w14:textId="77777777" w:rsidR="001617B0" w:rsidRPr="008965DF" w:rsidRDefault="001617B0" w:rsidP="00EC331E">
            <w:pPr>
              <w:tabs>
                <w:tab w:val="left" w:pos="2164"/>
              </w:tabs>
              <w:spacing w:line="240" w:lineRule="auto"/>
              <w:ind w:right="77"/>
              <w:jc w:val="left"/>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Staff with access can go outside of affected area to get power/internet.</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451FF9F4" w14:textId="77777777" w:rsidR="001617B0" w:rsidRPr="00FC513F" w:rsidRDefault="001617B0" w:rsidP="00EC331E">
            <w:pPr>
              <w:tabs>
                <w:tab w:val="left" w:pos="84"/>
              </w:tabs>
              <w:spacing w:line="240" w:lineRule="auto"/>
              <w:ind w:right="168"/>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Paper files held at site.</w:t>
            </w:r>
          </w:p>
        </w:tc>
        <w:tc>
          <w:tcPr>
            <w:tcW w:w="1980" w:type="dxa"/>
            <w:tcBorders>
              <w:top w:val="single" w:sz="6" w:space="0" w:color="auto"/>
              <w:left w:val="single" w:sz="6" w:space="0" w:color="auto"/>
              <w:bottom w:val="single" w:sz="6" w:space="0" w:color="auto"/>
              <w:right w:val="single" w:sz="6" w:space="0" w:color="auto"/>
            </w:tcBorders>
            <w:vAlign w:val="center"/>
          </w:tcPr>
          <w:p w14:paraId="76C4DF8D" w14:textId="77777777" w:rsidR="001617B0" w:rsidRPr="00625FEB" w:rsidRDefault="001617B0" w:rsidP="00EC331E">
            <w:pPr>
              <w:spacing w:line="240" w:lineRule="auto"/>
              <w:textAlignment w:val="baseline"/>
              <w:rPr>
                <w:rFonts w:ascii="Times New Roman" w:eastAsia="Times New Roman" w:hAnsi="Times New Roman" w:cs="Times New Roman"/>
                <w:sz w:val="22"/>
                <w:szCs w:val="22"/>
              </w:rPr>
            </w:pPr>
            <w:r w:rsidRPr="00625FEB">
              <w:rPr>
                <w:rFonts w:ascii="Segoe UI" w:eastAsia="Times New Roman" w:hAnsi="Segoe UI" w:cs="Segoe UI"/>
                <w:color w:val="242424"/>
                <w:sz w:val="22"/>
                <w:szCs w:val="22"/>
                <w:bdr w:val="none" w:sz="0" w:space="0" w:color="auto" w:frame="1"/>
              </w:rPr>
              <w:t>ASAP</w:t>
            </w:r>
          </w:p>
        </w:tc>
      </w:tr>
      <w:tr w:rsidR="001617B0" w:rsidRPr="009330B4" w14:paraId="3A02D1BA" w14:textId="77777777" w:rsidTr="001617B0">
        <w:trPr>
          <w:trHeight w:val="705"/>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01713D6B" w14:textId="77777777" w:rsidR="001617B0" w:rsidRPr="002A3243" w:rsidRDefault="001617B0" w:rsidP="001617B0">
            <w:pPr>
              <w:spacing w:line="240" w:lineRule="auto"/>
              <w:ind w:left="78"/>
              <w:jc w:val="left"/>
              <w:textAlignment w:val="baseline"/>
              <w:rPr>
                <w:rFonts w:eastAsia="Times New Roman" w:cstheme="minorHAnsi"/>
                <w:b/>
                <w:bCs/>
              </w:rPr>
            </w:pPr>
            <w:r w:rsidRPr="002A3243">
              <w:rPr>
                <w:rFonts w:eastAsia="Times New Roman" w:cstheme="minorHAnsi"/>
                <w:b/>
                <w:bCs/>
                <w:color w:val="242424"/>
                <w:bdr w:val="none" w:sz="0" w:space="0" w:color="auto" w:frame="1"/>
              </w:rPr>
              <w:t>IT Systems-Cloud based storage</w:t>
            </w:r>
          </w:p>
        </w:tc>
        <w:tc>
          <w:tcPr>
            <w:tcW w:w="2021" w:type="dxa"/>
            <w:tcBorders>
              <w:top w:val="single" w:sz="6" w:space="0" w:color="auto"/>
              <w:left w:val="single" w:sz="6" w:space="0" w:color="auto"/>
              <w:bottom w:val="single" w:sz="6" w:space="0" w:color="auto"/>
              <w:right w:val="single" w:sz="6" w:space="0" w:color="auto"/>
            </w:tcBorders>
            <w:shd w:val="clear" w:color="auto" w:fill="auto"/>
            <w:vAlign w:val="center"/>
          </w:tcPr>
          <w:p w14:paraId="704DE126" w14:textId="77777777" w:rsidR="001617B0" w:rsidRPr="008965DF" w:rsidRDefault="001617B0" w:rsidP="001617B0">
            <w:pPr>
              <w:spacing w:line="240" w:lineRule="auto"/>
              <w:ind w:right="177"/>
              <w:jc w:val="left"/>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XX</w:t>
            </w:r>
            <w:r w:rsidRPr="008965DF">
              <w:rPr>
                <w:rFonts w:ascii="Times New Roman" w:eastAsia="Times New Roman" w:hAnsi="Times New Roman" w:cs="Times New Roman"/>
                <w:color w:val="242424"/>
                <w:sz w:val="22"/>
                <w:szCs w:val="22"/>
                <w:bdr w:val="none" w:sz="0" w:space="0" w:color="auto" w:frame="1"/>
              </w:rPr>
              <w:t xml:space="preserve"> Private Cloud</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76C3603F" w14:textId="77777777" w:rsidR="001617B0" w:rsidRPr="008965DF" w:rsidRDefault="001617B0" w:rsidP="00EC331E">
            <w:pPr>
              <w:tabs>
                <w:tab w:val="left" w:pos="2164"/>
              </w:tabs>
              <w:spacing w:line="240" w:lineRule="auto"/>
              <w:ind w:right="77"/>
              <w:jc w:val="left"/>
              <w:textAlignment w:val="baseline"/>
              <w:rPr>
                <w:rFonts w:ascii="Times New Roman" w:eastAsia="Times New Roman" w:hAnsi="Times New Roman" w:cs="Times New Roman"/>
                <w:sz w:val="22"/>
                <w:szCs w:val="22"/>
              </w:rPr>
            </w:pPr>
            <w:r>
              <w:rPr>
                <w:rFonts w:ascii="Times New Roman" w:eastAsia="Times New Roman" w:hAnsi="Times New Roman" w:cs="Times New Roman"/>
                <w:color w:val="242424"/>
                <w:sz w:val="22"/>
                <w:szCs w:val="22"/>
                <w:bdr w:val="none" w:sz="0" w:space="0" w:color="auto" w:frame="1"/>
              </w:rPr>
              <w:t>A</w:t>
            </w:r>
            <w:r w:rsidRPr="008965DF">
              <w:rPr>
                <w:rFonts w:ascii="Times New Roman" w:eastAsia="Times New Roman" w:hAnsi="Times New Roman" w:cs="Times New Roman"/>
                <w:color w:val="242424"/>
                <w:sz w:val="22"/>
                <w:szCs w:val="22"/>
                <w:bdr w:val="none" w:sz="0" w:space="0" w:color="auto" w:frame="1"/>
              </w:rPr>
              <w:t>ccess from any PC with Internet</w:t>
            </w:r>
            <w:r>
              <w:rPr>
                <w:rFonts w:ascii="Times New Roman" w:eastAsia="Times New Roman" w:hAnsi="Times New Roman" w:cs="Times New Roman"/>
                <w:color w:val="242424"/>
                <w:sz w:val="22"/>
                <w:szCs w:val="22"/>
                <w:bdr w:val="none" w:sz="0" w:space="0" w:color="auto" w:frame="1"/>
              </w:rPr>
              <w:t>, go outside of affected area to get power/internet</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4050366A" w14:textId="77777777" w:rsidR="001617B0" w:rsidRPr="00FC513F" w:rsidRDefault="001617B0" w:rsidP="00EC331E">
            <w:pPr>
              <w:tabs>
                <w:tab w:val="left" w:pos="84"/>
              </w:tabs>
              <w:spacing w:line="240" w:lineRule="auto"/>
              <w:ind w:right="168"/>
              <w:textAlignment w:val="baseline"/>
              <w:rPr>
                <w:rFonts w:ascii="Times New Roman" w:eastAsia="Times New Roman" w:hAnsi="Times New Roman" w:cs="Times New Roman"/>
                <w:sz w:val="22"/>
                <w:szCs w:val="22"/>
              </w:rPr>
            </w:pPr>
            <w:r w:rsidRPr="00FC513F">
              <w:rPr>
                <w:rFonts w:ascii="Times New Roman" w:eastAsia="Times New Roman" w:hAnsi="Times New Roman" w:cs="Times New Roman"/>
                <w:color w:val="242424"/>
                <w:sz w:val="22"/>
                <w:szCs w:val="22"/>
                <w:bdr w:val="none" w:sz="0" w:space="0" w:color="auto" w:frame="1"/>
              </w:rPr>
              <w:t>We are 100% cloud based and if cloud is down, there is no manual method.</w:t>
            </w:r>
          </w:p>
        </w:tc>
        <w:tc>
          <w:tcPr>
            <w:tcW w:w="1980" w:type="dxa"/>
            <w:tcBorders>
              <w:top w:val="single" w:sz="6" w:space="0" w:color="auto"/>
              <w:left w:val="single" w:sz="6" w:space="0" w:color="auto"/>
              <w:bottom w:val="single" w:sz="6" w:space="0" w:color="auto"/>
              <w:right w:val="single" w:sz="6" w:space="0" w:color="auto"/>
            </w:tcBorders>
            <w:vAlign w:val="center"/>
          </w:tcPr>
          <w:p w14:paraId="60445F24" w14:textId="77777777" w:rsidR="001617B0" w:rsidRPr="00625FEB" w:rsidRDefault="001617B0" w:rsidP="00EC331E">
            <w:pPr>
              <w:spacing w:line="240" w:lineRule="auto"/>
              <w:textAlignment w:val="baseline"/>
              <w:rPr>
                <w:rFonts w:ascii="Times New Roman" w:eastAsia="Times New Roman" w:hAnsi="Times New Roman" w:cs="Times New Roman"/>
                <w:sz w:val="22"/>
                <w:szCs w:val="22"/>
              </w:rPr>
            </w:pPr>
            <w:r w:rsidRPr="00625FEB">
              <w:rPr>
                <w:rFonts w:ascii="Segoe UI" w:eastAsia="Times New Roman" w:hAnsi="Segoe UI" w:cs="Segoe UI"/>
                <w:color w:val="242424"/>
                <w:sz w:val="22"/>
                <w:szCs w:val="22"/>
                <w:bdr w:val="none" w:sz="0" w:space="0" w:color="auto" w:frame="1"/>
              </w:rPr>
              <w:t>ASAP</w:t>
            </w:r>
          </w:p>
        </w:tc>
      </w:tr>
      <w:tr w:rsidR="001617B0" w:rsidRPr="009330B4" w14:paraId="08D848CA" w14:textId="77777777" w:rsidTr="001617B0">
        <w:trPr>
          <w:trHeight w:val="705"/>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1934AAC2" w14:textId="77777777" w:rsidR="001617B0" w:rsidRPr="002A3243" w:rsidRDefault="001617B0" w:rsidP="001617B0">
            <w:pPr>
              <w:spacing w:line="240" w:lineRule="auto"/>
              <w:ind w:left="78"/>
              <w:jc w:val="left"/>
              <w:textAlignment w:val="baseline"/>
              <w:rPr>
                <w:rFonts w:eastAsia="Times New Roman" w:cstheme="minorHAnsi"/>
                <w:b/>
                <w:bCs/>
                <w:color w:val="242424"/>
                <w:bdr w:val="none" w:sz="0" w:space="0" w:color="auto" w:frame="1"/>
              </w:rPr>
            </w:pPr>
            <w:r>
              <w:rPr>
                <w:rFonts w:eastAsia="Times New Roman" w:cstheme="minorHAnsi"/>
                <w:b/>
                <w:bCs/>
                <w:color w:val="242424"/>
                <w:bdr w:val="none" w:sz="0" w:space="0" w:color="auto" w:frame="1"/>
              </w:rPr>
              <w:t>Security Systems</w:t>
            </w:r>
          </w:p>
        </w:tc>
        <w:tc>
          <w:tcPr>
            <w:tcW w:w="2021" w:type="dxa"/>
            <w:tcBorders>
              <w:top w:val="single" w:sz="6" w:space="0" w:color="auto"/>
              <w:left w:val="single" w:sz="6" w:space="0" w:color="auto"/>
              <w:bottom w:val="single" w:sz="6" w:space="0" w:color="auto"/>
              <w:right w:val="single" w:sz="6" w:space="0" w:color="auto"/>
            </w:tcBorders>
            <w:shd w:val="clear" w:color="auto" w:fill="auto"/>
            <w:vAlign w:val="center"/>
          </w:tcPr>
          <w:p w14:paraId="14879452" w14:textId="77777777" w:rsidR="001617B0" w:rsidRPr="008965DF" w:rsidRDefault="001617B0" w:rsidP="001617B0">
            <w:pPr>
              <w:spacing w:line="240" w:lineRule="auto"/>
              <w:ind w:right="177"/>
              <w:jc w:val="left"/>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Cameras, alarm monitoring, fobs</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3051B7FA" w14:textId="77777777" w:rsidR="001617B0" w:rsidRPr="008965DF" w:rsidRDefault="001617B0" w:rsidP="00EC331E">
            <w:pPr>
              <w:tabs>
                <w:tab w:val="left" w:pos="2164"/>
              </w:tabs>
              <w:spacing w:line="240" w:lineRule="auto"/>
              <w:ind w:right="77"/>
              <w:jc w:val="left"/>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Door monitors, private security services.</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4A0BAF69" w14:textId="77777777" w:rsidR="001617B0" w:rsidRPr="00FC513F" w:rsidRDefault="001617B0" w:rsidP="00EC331E">
            <w:pPr>
              <w:tabs>
                <w:tab w:val="left" w:pos="84"/>
              </w:tabs>
              <w:spacing w:line="240" w:lineRule="auto"/>
              <w:ind w:right="168"/>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In power outage Fob battery 6-hours. No powered by generator. Staff to monitor doors and allow access. Private security firms to secure damaged/insecure buildings.</w:t>
            </w:r>
          </w:p>
        </w:tc>
        <w:tc>
          <w:tcPr>
            <w:tcW w:w="1980" w:type="dxa"/>
            <w:tcBorders>
              <w:top w:val="single" w:sz="6" w:space="0" w:color="auto"/>
              <w:left w:val="single" w:sz="6" w:space="0" w:color="auto"/>
              <w:bottom w:val="single" w:sz="6" w:space="0" w:color="auto"/>
              <w:right w:val="single" w:sz="6" w:space="0" w:color="auto"/>
            </w:tcBorders>
            <w:vAlign w:val="center"/>
          </w:tcPr>
          <w:p w14:paraId="3D5534D3" w14:textId="77777777" w:rsidR="001617B0" w:rsidRPr="00625FEB" w:rsidRDefault="001617B0" w:rsidP="00EC331E">
            <w:pPr>
              <w:spacing w:line="240" w:lineRule="auto"/>
              <w:textAlignment w:val="baseline"/>
              <w:rPr>
                <w:rFonts w:ascii="Segoe UI" w:eastAsia="Times New Roman" w:hAnsi="Segoe UI" w:cs="Segoe UI"/>
                <w:color w:val="242424"/>
                <w:sz w:val="22"/>
                <w:szCs w:val="22"/>
                <w:bdr w:val="none" w:sz="0" w:space="0" w:color="auto" w:frame="1"/>
              </w:rPr>
            </w:pPr>
            <w:r>
              <w:rPr>
                <w:rFonts w:ascii="Segoe UI" w:eastAsia="Times New Roman" w:hAnsi="Segoe UI" w:cs="Segoe UI"/>
                <w:color w:val="242424"/>
                <w:sz w:val="22"/>
                <w:szCs w:val="22"/>
                <w:bdr w:val="none" w:sz="0" w:space="0" w:color="auto" w:frame="1"/>
              </w:rPr>
              <w:t>ASAP</w:t>
            </w:r>
          </w:p>
        </w:tc>
      </w:tr>
      <w:tr w:rsidR="001617B0" w:rsidRPr="009330B4" w14:paraId="0BF2E5CF" w14:textId="77777777" w:rsidTr="001617B0">
        <w:trPr>
          <w:trHeight w:val="705"/>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05537837" w14:textId="77777777" w:rsidR="001617B0" w:rsidRDefault="001617B0" w:rsidP="001617B0">
            <w:pPr>
              <w:spacing w:line="240" w:lineRule="auto"/>
              <w:ind w:left="78"/>
              <w:jc w:val="left"/>
              <w:textAlignment w:val="baseline"/>
              <w:rPr>
                <w:rFonts w:eastAsia="Times New Roman" w:cstheme="minorHAnsi"/>
                <w:b/>
                <w:bCs/>
                <w:color w:val="242424"/>
                <w:bdr w:val="none" w:sz="0" w:space="0" w:color="auto" w:frame="1"/>
              </w:rPr>
            </w:pPr>
          </w:p>
          <w:p w14:paraId="4C003BEF" w14:textId="77777777" w:rsidR="001617B0" w:rsidRDefault="001617B0" w:rsidP="001617B0">
            <w:pPr>
              <w:spacing w:line="240" w:lineRule="auto"/>
              <w:ind w:left="78"/>
              <w:jc w:val="left"/>
              <w:textAlignment w:val="baseline"/>
              <w:rPr>
                <w:rFonts w:eastAsia="Times New Roman" w:cstheme="minorHAnsi"/>
                <w:b/>
                <w:bCs/>
                <w:color w:val="242424"/>
                <w:bdr w:val="none" w:sz="0" w:space="0" w:color="auto" w:frame="1"/>
              </w:rPr>
            </w:pPr>
          </w:p>
        </w:tc>
        <w:tc>
          <w:tcPr>
            <w:tcW w:w="2021" w:type="dxa"/>
            <w:tcBorders>
              <w:top w:val="single" w:sz="6" w:space="0" w:color="auto"/>
              <w:left w:val="single" w:sz="6" w:space="0" w:color="auto"/>
              <w:bottom w:val="single" w:sz="6" w:space="0" w:color="auto"/>
              <w:right w:val="single" w:sz="6" w:space="0" w:color="auto"/>
            </w:tcBorders>
            <w:shd w:val="clear" w:color="auto" w:fill="auto"/>
            <w:vAlign w:val="center"/>
          </w:tcPr>
          <w:p w14:paraId="400820A2" w14:textId="77777777" w:rsidR="001617B0" w:rsidRDefault="001617B0" w:rsidP="001617B0">
            <w:pPr>
              <w:spacing w:line="240" w:lineRule="auto"/>
              <w:ind w:right="177"/>
              <w:jc w:val="left"/>
              <w:textAlignment w:val="baseline"/>
              <w:rPr>
                <w:rFonts w:ascii="Times New Roman" w:eastAsia="Times New Roman" w:hAnsi="Times New Roman" w:cs="Times New Roman"/>
                <w:color w:val="242424"/>
                <w:sz w:val="22"/>
                <w:szCs w:val="22"/>
                <w:bdr w:val="none" w:sz="0" w:space="0" w:color="auto" w:frame="1"/>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12D8B468" w14:textId="77777777" w:rsidR="001617B0" w:rsidRDefault="001617B0" w:rsidP="00EC331E">
            <w:pPr>
              <w:tabs>
                <w:tab w:val="left" w:pos="2164"/>
              </w:tabs>
              <w:spacing w:line="240" w:lineRule="auto"/>
              <w:ind w:right="77"/>
              <w:jc w:val="left"/>
              <w:textAlignment w:val="baseline"/>
              <w:rPr>
                <w:rFonts w:ascii="Times New Roman" w:eastAsia="Times New Roman" w:hAnsi="Times New Roman" w:cs="Times New Roman"/>
                <w:color w:val="242424"/>
                <w:sz w:val="22"/>
                <w:szCs w:val="22"/>
                <w:bdr w:val="none" w:sz="0" w:space="0" w:color="auto" w:frame="1"/>
              </w:rPr>
            </w:pP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1E8DAD2F" w14:textId="77777777" w:rsidR="001617B0" w:rsidRDefault="001617B0" w:rsidP="00EC331E">
            <w:pPr>
              <w:tabs>
                <w:tab w:val="left" w:pos="84"/>
              </w:tabs>
              <w:spacing w:line="240" w:lineRule="auto"/>
              <w:ind w:right="168"/>
              <w:textAlignment w:val="baseline"/>
              <w:rPr>
                <w:rFonts w:ascii="Times New Roman" w:eastAsia="Times New Roman" w:hAnsi="Times New Roman" w:cs="Times New Roman"/>
                <w:color w:val="242424"/>
                <w:sz w:val="22"/>
                <w:szCs w:val="22"/>
                <w:bdr w:val="none" w:sz="0" w:space="0" w:color="auto" w:frame="1"/>
              </w:rPr>
            </w:pPr>
          </w:p>
        </w:tc>
        <w:tc>
          <w:tcPr>
            <w:tcW w:w="1980" w:type="dxa"/>
            <w:tcBorders>
              <w:top w:val="single" w:sz="6" w:space="0" w:color="auto"/>
              <w:left w:val="single" w:sz="6" w:space="0" w:color="auto"/>
              <w:bottom w:val="single" w:sz="6" w:space="0" w:color="auto"/>
              <w:right w:val="single" w:sz="6" w:space="0" w:color="auto"/>
            </w:tcBorders>
            <w:vAlign w:val="center"/>
          </w:tcPr>
          <w:p w14:paraId="3C39AEC7" w14:textId="77777777" w:rsidR="001617B0" w:rsidRDefault="001617B0" w:rsidP="00EC331E">
            <w:pPr>
              <w:spacing w:line="240" w:lineRule="auto"/>
              <w:textAlignment w:val="baseline"/>
              <w:rPr>
                <w:rFonts w:ascii="Segoe UI" w:eastAsia="Times New Roman" w:hAnsi="Segoe UI" w:cs="Segoe UI"/>
                <w:color w:val="242424"/>
                <w:sz w:val="22"/>
                <w:szCs w:val="22"/>
                <w:bdr w:val="none" w:sz="0" w:space="0" w:color="auto" w:frame="1"/>
              </w:rPr>
            </w:pPr>
          </w:p>
        </w:tc>
      </w:tr>
      <w:tr w:rsidR="001617B0" w:rsidRPr="009330B4" w14:paraId="18AE0C52" w14:textId="77777777" w:rsidTr="00EC331E">
        <w:trPr>
          <w:trHeight w:val="615"/>
        </w:trPr>
        <w:tc>
          <w:tcPr>
            <w:tcW w:w="2119" w:type="dxa"/>
            <w:tcBorders>
              <w:top w:val="single" w:sz="6" w:space="0" w:color="auto"/>
              <w:left w:val="single" w:sz="6" w:space="0" w:color="auto"/>
              <w:bottom w:val="single" w:sz="6" w:space="0" w:color="auto"/>
              <w:right w:val="single" w:sz="6" w:space="0" w:color="auto"/>
            </w:tcBorders>
            <w:shd w:val="clear" w:color="auto" w:fill="2F5496" w:themeFill="accent1" w:themeFillShade="BF"/>
            <w:vAlign w:val="center"/>
          </w:tcPr>
          <w:p w14:paraId="27FDB8BF" w14:textId="77777777" w:rsidR="001617B0" w:rsidRDefault="001617B0" w:rsidP="00EC331E">
            <w:pPr>
              <w:spacing w:line="240" w:lineRule="auto"/>
              <w:ind w:left="78"/>
              <w:jc w:val="left"/>
              <w:textAlignment w:val="baseline"/>
              <w:rPr>
                <w:rFonts w:eastAsia="Times New Roman" w:cstheme="minorHAnsi"/>
                <w:b/>
                <w:bCs/>
                <w:color w:val="242424"/>
                <w:bdr w:val="none" w:sz="0" w:space="0" w:color="auto" w:frame="1"/>
              </w:rPr>
            </w:pPr>
            <w:r w:rsidRPr="009330B4">
              <w:rPr>
                <w:rFonts w:ascii="Arial" w:eastAsia="Times New Roman" w:hAnsi="Arial" w:cs="Arial"/>
                <w:b/>
                <w:bCs/>
                <w:color w:val="FFFFFF"/>
                <w:sz w:val="22"/>
                <w:szCs w:val="22"/>
              </w:rPr>
              <w:lastRenderedPageBreak/>
              <w:t>Function</w:t>
            </w:r>
          </w:p>
        </w:tc>
        <w:tc>
          <w:tcPr>
            <w:tcW w:w="2021" w:type="dxa"/>
            <w:tcBorders>
              <w:top w:val="single" w:sz="6" w:space="0" w:color="auto"/>
              <w:left w:val="single" w:sz="6" w:space="0" w:color="auto"/>
              <w:bottom w:val="single" w:sz="6" w:space="0" w:color="auto"/>
              <w:right w:val="single" w:sz="6" w:space="0" w:color="auto"/>
            </w:tcBorders>
            <w:shd w:val="clear" w:color="auto" w:fill="2F5496" w:themeFill="accent1" w:themeFillShade="BF"/>
            <w:vAlign w:val="center"/>
          </w:tcPr>
          <w:p w14:paraId="4BA53580" w14:textId="77777777" w:rsidR="001617B0" w:rsidRDefault="001617B0" w:rsidP="00EC331E">
            <w:pPr>
              <w:spacing w:line="240" w:lineRule="auto"/>
              <w:ind w:right="177"/>
              <w:jc w:val="left"/>
              <w:textAlignment w:val="baseline"/>
              <w:rPr>
                <w:rFonts w:ascii="Times New Roman" w:eastAsia="Times New Roman" w:hAnsi="Times New Roman" w:cs="Times New Roman"/>
                <w:color w:val="242424"/>
                <w:bdr w:val="none" w:sz="0" w:space="0" w:color="auto" w:frame="1"/>
              </w:rPr>
            </w:pPr>
            <w:r w:rsidRPr="009330B4">
              <w:rPr>
                <w:rFonts w:ascii="Arial" w:eastAsia="Times New Roman" w:hAnsi="Arial" w:cs="Arial"/>
                <w:b/>
                <w:bCs/>
                <w:color w:val="FFFFFF"/>
                <w:sz w:val="22"/>
                <w:szCs w:val="22"/>
              </w:rPr>
              <w:t>System Name</w:t>
            </w:r>
          </w:p>
        </w:tc>
        <w:tc>
          <w:tcPr>
            <w:tcW w:w="2520" w:type="dxa"/>
            <w:tcBorders>
              <w:top w:val="single" w:sz="6" w:space="0" w:color="auto"/>
              <w:left w:val="single" w:sz="6" w:space="0" w:color="auto"/>
              <w:bottom w:val="single" w:sz="6" w:space="0" w:color="auto"/>
              <w:right w:val="single" w:sz="6" w:space="0" w:color="auto"/>
            </w:tcBorders>
            <w:shd w:val="clear" w:color="auto" w:fill="2F5496" w:themeFill="accent1" w:themeFillShade="BF"/>
            <w:vAlign w:val="center"/>
          </w:tcPr>
          <w:p w14:paraId="1C025F98" w14:textId="77777777" w:rsidR="001617B0" w:rsidRPr="00625FEB" w:rsidRDefault="001617B0" w:rsidP="00EC331E">
            <w:pPr>
              <w:tabs>
                <w:tab w:val="left" w:pos="2164"/>
              </w:tabs>
              <w:spacing w:line="240" w:lineRule="auto"/>
              <w:ind w:right="77"/>
              <w:textAlignment w:val="baseline"/>
              <w:rPr>
                <w:rFonts w:ascii="Times New Roman" w:eastAsia="Times New Roman" w:hAnsi="Times New Roman" w:cs="Times New Roman"/>
                <w:color w:val="242424"/>
                <w:sz w:val="22"/>
                <w:szCs w:val="22"/>
                <w:bdr w:val="none" w:sz="0" w:space="0" w:color="auto" w:frame="1"/>
              </w:rPr>
            </w:pPr>
            <w:r w:rsidRPr="009330B4">
              <w:rPr>
                <w:rFonts w:ascii="Arial" w:eastAsia="Times New Roman" w:hAnsi="Arial" w:cs="Arial"/>
                <w:b/>
                <w:bCs/>
                <w:color w:val="FFFFFF"/>
                <w:sz w:val="22"/>
                <w:szCs w:val="22"/>
              </w:rPr>
              <w:t>Alternative Access</w:t>
            </w:r>
          </w:p>
        </w:tc>
        <w:tc>
          <w:tcPr>
            <w:tcW w:w="5580" w:type="dxa"/>
            <w:tcBorders>
              <w:top w:val="single" w:sz="6" w:space="0" w:color="auto"/>
              <w:left w:val="single" w:sz="6" w:space="0" w:color="auto"/>
              <w:bottom w:val="single" w:sz="6" w:space="0" w:color="auto"/>
              <w:right w:val="single" w:sz="6" w:space="0" w:color="auto"/>
            </w:tcBorders>
            <w:shd w:val="clear" w:color="auto" w:fill="2F5496" w:themeFill="accent1" w:themeFillShade="BF"/>
            <w:vAlign w:val="center"/>
          </w:tcPr>
          <w:p w14:paraId="221A19DF" w14:textId="77777777" w:rsidR="001617B0" w:rsidRDefault="001617B0" w:rsidP="00EC331E">
            <w:pPr>
              <w:tabs>
                <w:tab w:val="left" w:pos="84"/>
              </w:tabs>
              <w:spacing w:line="240" w:lineRule="auto"/>
              <w:ind w:right="168"/>
              <w:textAlignment w:val="baseline"/>
              <w:rPr>
                <w:rFonts w:ascii="Segoe UI" w:eastAsia="Times New Roman" w:hAnsi="Segoe UI" w:cs="Segoe UI"/>
                <w:color w:val="242424"/>
                <w:sz w:val="22"/>
                <w:szCs w:val="22"/>
                <w:bdr w:val="none" w:sz="0" w:space="0" w:color="auto" w:frame="1"/>
              </w:rPr>
            </w:pPr>
            <w:r w:rsidRPr="009330B4">
              <w:rPr>
                <w:rFonts w:ascii="Arial" w:eastAsia="Times New Roman" w:hAnsi="Arial" w:cs="Arial"/>
                <w:b/>
                <w:bCs/>
                <w:color w:val="FFFFFF"/>
                <w:sz w:val="22"/>
                <w:szCs w:val="22"/>
              </w:rPr>
              <w:t>Back Up Method to Continue Service-Describe manual method</w:t>
            </w:r>
            <w:r>
              <w:rPr>
                <w:rFonts w:ascii="Arial" w:eastAsia="Times New Roman" w:hAnsi="Arial" w:cs="Arial"/>
                <w:b/>
                <w:bCs/>
                <w:color w:val="FFFFFF"/>
                <w:sz w:val="22"/>
                <w:szCs w:val="22"/>
              </w:rPr>
              <w:t xml:space="preserve"> or other limitations</w:t>
            </w:r>
          </w:p>
        </w:tc>
        <w:tc>
          <w:tcPr>
            <w:tcW w:w="1980" w:type="dxa"/>
            <w:tcBorders>
              <w:top w:val="single" w:sz="6" w:space="0" w:color="auto"/>
              <w:left w:val="single" w:sz="6" w:space="0" w:color="auto"/>
              <w:bottom w:val="single" w:sz="6" w:space="0" w:color="auto"/>
              <w:right w:val="single" w:sz="6" w:space="0" w:color="auto"/>
            </w:tcBorders>
            <w:shd w:val="clear" w:color="auto" w:fill="2F5496" w:themeFill="accent1" w:themeFillShade="BF"/>
            <w:vAlign w:val="center"/>
          </w:tcPr>
          <w:p w14:paraId="5E5F36B5" w14:textId="77777777" w:rsidR="001617B0" w:rsidRPr="00404D84" w:rsidRDefault="001617B0" w:rsidP="00EC331E">
            <w:pPr>
              <w:spacing w:line="240" w:lineRule="auto"/>
              <w:textAlignment w:val="baseline"/>
              <w:rPr>
                <w:rFonts w:ascii="Arial" w:eastAsia="Times New Roman" w:hAnsi="Arial" w:cs="Arial"/>
                <w:b/>
                <w:bCs/>
                <w:color w:val="FFFFFF"/>
                <w:sz w:val="18"/>
                <w:szCs w:val="18"/>
              </w:rPr>
            </w:pPr>
            <w:r w:rsidRPr="00404D84">
              <w:rPr>
                <w:rFonts w:ascii="Arial" w:eastAsia="Times New Roman" w:hAnsi="Arial" w:cs="Arial"/>
                <w:b/>
                <w:bCs/>
                <w:color w:val="FFFFFF"/>
                <w:sz w:val="18"/>
                <w:szCs w:val="18"/>
              </w:rPr>
              <w:t>When Does Service Need to be Reinstated</w:t>
            </w:r>
          </w:p>
          <w:p w14:paraId="05C2AE86" w14:textId="77777777" w:rsidR="001617B0" w:rsidRPr="00625FEB" w:rsidRDefault="001617B0" w:rsidP="00EC331E">
            <w:pPr>
              <w:spacing w:line="240" w:lineRule="auto"/>
              <w:textAlignment w:val="baseline"/>
              <w:rPr>
                <w:rFonts w:ascii="Times New Roman" w:eastAsia="Times New Roman" w:hAnsi="Times New Roman" w:cs="Times New Roman"/>
                <w:color w:val="242424"/>
                <w:sz w:val="22"/>
                <w:szCs w:val="22"/>
                <w:bdr w:val="none" w:sz="0" w:space="0" w:color="auto" w:frame="1"/>
              </w:rPr>
            </w:pPr>
            <w:r w:rsidRPr="00227F18">
              <w:rPr>
                <w:rFonts w:ascii="Arial" w:eastAsia="Times New Roman" w:hAnsi="Arial" w:cs="Arial"/>
                <w:b/>
                <w:bCs/>
                <w:color w:val="FFFFFF"/>
                <w:sz w:val="16"/>
                <w:szCs w:val="16"/>
              </w:rPr>
              <w:t>(1 month, 1 week, 72 hours, 48 hours, 24 hours)</w:t>
            </w:r>
          </w:p>
        </w:tc>
      </w:tr>
      <w:tr w:rsidR="001617B0" w:rsidRPr="00B021E8" w14:paraId="50FE615F" w14:textId="77777777" w:rsidTr="001617B0">
        <w:trPr>
          <w:trHeight w:val="1776"/>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6C6D2175" w14:textId="77777777" w:rsidR="001617B0" w:rsidRDefault="001617B0" w:rsidP="001617B0">
            <w:pPr>
              <w:spacing w:line="240" w:lineRule="auto"/>
              <w:jc w:val="left"/>
              <w:textAlignment w:val="baseline"/>
              <w:rPr>
                <w:rFonts w:eastAsia="Times New Roman" w:cstheme="minorHAnsi"/>
                <w:b/>
                <w:bCs/>
                <w:color w:val="242424"/>
                <w:bdr w:val="none" w:sz="0" w:space="0" w:color="auto" w:frame="1"/>
              </w:rPr>
            </w:pPr>
            <w:r w:rsidRPr="00FC513F">
              <w:rPr>
                <w:rFonts w:eastAsia="Times New Roman" w:cstheme="minorHAnsi"/>
                <w:b/>
                <w:bCs/>
                <w:color w:val="242424"/>
                <w:bdr w:val="none" w:sz="0" w:space="0" w:color="auto" w:frame="1"/>
              </w:rPr>
              <w:t>Food Distribution</w:t>
            </w:r>
          </w:p>
          <w:p w14:paraId="573F07ED" w14:textId="2DC01F0C" w:rsidR="001617B0" w:rsidRPr="00B021E8" w:rsidRDefault="001617B0" w:rsidP="001617B0">
            <w:pPr>
              <w:spacing w:line="240" w:lineRule="auto"/>
              <w:jc w:val="left"/>
              <w:textAlignment w:val="baseline"/>
              <w:rPr>
                <w:rFonts w:ascii="Segoe UI" w:eastAsia="Times New Roman" w:hAnsi="Segoe UI" w:cs="Segoe UI"/>
                <w:color w:val="242424"/>
                <w:sz w:val="18"/>
                <w:szCs w:val="18"/>
                <w:bdr w:val="none" w:sz="0" w:space="0" w:color="auto" w:frame="1"/>
              </w:rPr>
            </w:pPr>
          </w:p>
        </w:tc>
        <w:tc>
          <w:tcPr>
            <w:tcW w:w="2021" w:type="dxa"/>
            <w:tcBorders>
              <w:top w:val="single" w:sz="6" w:space="0" w:color="auto"/>
              <w:left w:val="single" w:sz="6" w:space="0" w:color="auto"/>
              <w:bottom w:val="single" w:sz="6" w:space="0" w:color="auto"/>
              <w:right w:val="single" w:sz="6" w:space="0" w:color="auto"/>
            </w:tcBorders>
            <w:shd w:val="clear" w:color="auto" w:fill="auto"/>
            <w:vAlign w:val="center"/>
          </w:tcPr>
          <w:p w14:paraId="281FFEF8" w14:textId="77777777" w:rsidR="001617B0" w:rsidRPr="008965DF" w:rsidRDefault="001617B0" w:rsidP="001617B0">
            <w:pPr>
              <w:spacing w:line="240" w:lineRule="auto"/>
              <w:jc w:val="left"/>
              <w:textAlignment w:val="baseline"/>
              <w:rPr>
                <w:rFonts w:ascii="Times New Roman" w:eastAsia="Times New Roman" w:hAnsi="Times New Roman" w:cs="Times New Roman"/>
                <w:color w:val="242424"/>
                <w:sz w:val="22"/>
                <w:szCs w:val="22"/>
                <w:bdr w:val="none" w:sz="0" w:space="0" w:color="auto" w:frame="1"/>
              </w:rPr>
            </w:pPr>
            <w:r w:rsidRPr="008965DF">
              <w:rPr>
                <w:rFonts w:ascii="Times New Roman" w:eastAsia="Times New Roman" w:hAnsi="Times New Roman" w:cs="Times New Roman"/>
                <w:color w:val="242424"/>
                <w:sz w:val="22"/>
                <w:szCs w:val="22"/>
                <w:bdr w:val="none" w:sz="0" w:space="0" w:color="auto" w:frame="1"/>
              </w:rPr>
              <w:t>Email, phone calls, notices on door or in property areas.</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6E852AD6" w14:textId="77777777" w:rsidR="001617B0" w:rsidRPr="008965DF" w:rsidRDefault="001617B0" w:rsidP="00EC331E">
            <w:pPr>
              <w:spacing w:line="240" w:lineRule="auto"/>
              <w:jc w:val="left"/>
              <w:textAlignment w:val="baseline"/>
              <w:rPr>
                <w:rFonts w:ascii="Times New Roman" w:eastAsia="Times New Roman" w:hAnsi="Times New Roman" w:cs="Times New Roman"/>
                <w:color w:val="242424"/>
                <w:sz w:val="22"/>
                <w:szCs w:val="22"/>
                <w:bdr w:val="none" w:sz="0" w:space="0" w:color="auto" w:frame="1"/>
              </w:rPr>
            </w:pPr>
            <w:r w:rsidRPr="008965DF">
              <w:rPr>
                <w:rFonts w:ascii="Times New Roman" w:eastAsia="Times New Roman" w:hAnsi="Times New Roman" w:cs="Times New Roman"/>
                <w:color w:val="242424"/>
                <w:sz w:val="22"/>
                <w:szCs w:val="22"/>
                <w:bdr w:val="none" w:sz="0" w:space="0" w:color="auto" w:frame="1"/>
              </w:rPr>
              <w:t>N/A</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143C63FB" w14:textId="2EF00DC1" w:rsidR="001617B0" w:rsidRPr="00FC513F" w:rsidRDefault="001617B0" w:rsidP="00EC331E">
            <w:pPr>
              <w:tabs>
                <w:tab w:val="left" w:pos="84"/>
              </w:tabs>
              <w:spacing w:line="240" w:lineRule="auto"/>
              <w:jc w:val="left"/>
              <w:textAlignment w:val="baseline"/>
              <w:rPr>
                <w:rFonts w:ascii="Times New Roman" w:eastAsia="Times New Roman" w:hAnsi="Times New Roman" w:cs="Times New Roman"/>
                <w:color w:val="242424"/>
                <w:sz w:val="22"/>
                <w:szCs w:val="22"/>
                <w:bdr w:val="none" w:sz="0" w:space="0" w:color="auto" w:frame="1"/>
              </w:rPr>
            </w:pPr>
            <w:r w:rsidRPr="00FC513F">
              <w:rPr>
                <w:rFonts w:ascii="Times New Roman" w:eastAsia="Times New Roman" w:hAnsi="Times New Roman" w:cs="Times New Roman"/>
                <w:color w:val="242424"/>
                <w:sz w:val="22"/>
                <w:szCs w:val="22"/>
                <w:bdr w:val="none" w:sz="0" w:space="0" w:color="auto" w:frame="1"/>
              </w:rPr>
              <w:t xml:space="preserve">Door to door </w:t>
            </w:r>
            <w:r>
              <w:rPr>
                <w:rFonts w:ascii="Times New Roman" w:eastAsia="Times New Roman" w:hAnsi="Times New Roman" w:cs="Times New Roman"/>
                <w:color w:val="242424"/>
                <w:sz w:val="22"/>
                <w:szCs w:val="22"/>
                <w:bdr w:val="none" w:sz="0" w:space="0" w:color="auto" w:frame="1"/>
              </w:rPr>
              <w:t xml:space="preserve">communication regarding distribution status </w:t>
            </w:r>
            <w:r w:rsidRPr="00FC513F">
              <w:rPr>
                <w:rFonts w:ascii="Times New Roman" w:eastAsia="Times New Roman" w:hAnsi="Times New Roman" w:cs="Times New Roman"/>
                <w:color w:val="242424"/>
                <w:sz w:val="22"/>
                <w:szCs w:val="22"/>
                <w:bdr w:val="none" w:sz="0" w:space="0" w:color="auto" w:frame="1"/>
              </w:rPr>
              <w:t>if no phone or internet services.</w:t>
            </w:r>
          </w:p>
          <w:p w14:paraId="2604C560" w14:textId="3E73E60D" w:rsidR="001617B0" w:rsidRPr="001617B0" w:rsidRDefault="001617B0" w:rsidP="00EC331E">
            <w:pPr>
              <w:tabs>
                <w:tab w:val="left" w:pos="84"/>
              </w:tabs>
              <w:spacing w:line="240" w:lineRule="auto"/>
              <w:jc w:val="left"/>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C</w:t>
            </w:r>
            <w:r w:rsidRPr="00FC513F">
              <w:rPr>
                <w:rFonts w:ascii="Times New Roman" w:eastAsia="Times New Roman" w:hAnsi="Times New Roman" w:cs="Times New Roman"/>
                <w:color w:val="242424"/>
                <w:sz w:val="22"/>
                <w:szCs w:val="22"/>
                <w:bdr w:val="none" w:sz="0" w:space="0" w:color="auto" w:frame="1"/>
              </w:rPr>
              <w:t xml:space="preserve">ertified by Food Bank to distribute food. Can conduct disaster food distribution at </w:t>
            </w:r>
            <w:r>
              <w:rPr>
                <w:rFonts w:ascii="Times New Roman" w:eastAsia="Times New Roman" w:hAnsi="Times New Roman" w:cs="Times New Roman"/>
                <w:color w:val="242424"/>
                <w:sz w:val="22"/>
                <w:szCs w:val="22"/>
                <w:bdr w:val="none" w:sz="0" w:space="0" w:color="auto" w:frame="1"/>
              </w:rPr>
              <w:t>XX</w:t>
            </w:r>
            <w:r w:rsidRPr="00FC513F">
              <w:rPr>
                <w:rFonts w:ascii="Times New Roman" w:eastAsia="Times New Roman" w:hAnsi="Times New Roman" w:cs="Times New Roman"/>
                <w:color w:val="242424"/>
                <w:sz w:val="22"/>
                <w:szCs w:val="22"/>
                <w:bdr w:val="none" w:sz="0" w:space="0" w:color="auto" w:frame="1"/>
              </w:rPr>
              <w:t xml:space="preserve"> sites if supplied by Food Bank.</w:t>
            </w:r>
          </w:p>
        </w:tc>
        <w:tc>
          <w:tcPr>
            <w:tcW w:w="1980" w:type="dxa"/>
            <w:tcBorders>
              <w:top w:val="single" w:sz="6" w:space="0" w:color="auto"/>
              <w:left w:val="single" w:sz="6" w:space="0" w:color="auto"/>
              <w:bottom w:val="single" w:sz="6" w:space="0" w:color="auto"/>
              <w:right w:val="single" w:sz="6" w:space="0" w:color="auto"/>
            </w:tcBorders>
            <w:vAlign w:val="center"/>
          </w:tcPr>
          <w:p w14:paraId="2014A7BA" w14:textId="77777777" w:rsidR="001617B0" w:rsidRDefault="001617B0" w:rsidP="00EC331E">
            <w:pPr>
              <w:spacing w:line="240" w:lineRule="auto"/>
              <w:textAlignment w:val="baseline"/>
              <w:rPr>
                <w:rFonts w:ascii="Segoe UI" w:eastAsia="Times New Roman" w:hAnsi="Segoe UI" w:cs="Segoe UI"/>
                <w:color w:val="242424"/>
                <w:sz w:val="18"/>
                <w:szCs w:val="18"/>
                <w:bdr w:val="none" w:sz="0" w:space="0" w:color="auto" w:frame="1"/>
              </w:rPr>
            </w:pPr>
            <w:r>
              <w:rPr>
                <w:rFonts w:ascii="Segoe UI" w:eastAsia="Times New Roman" w:hAnsi="Segoe UI" w:cs="Segoe UI"/>
                <w:color w:val="242424"/>
                <w:sz w:val="18"/>
                <w:szCs w:val="18"/>
                <w:bdr w:val="none" w:sz="0" w:space="0" w:color="auto" w:frame="1"/>
              </w:rPr>
              <w:t>1-7 Days</w:t>
            </w:r>
          </w:p>
          <w:p w14:paraId="0B1F75FF" w14:textId="053D9C30" w:rsidR="001617B0" w:rsidRPr="00B021E8" w:rsidRDefault="001617B0" w:rsidP="001617B0">
            <w:pPr>
              <w:spacing w:line="240" w:lineRule="auto"/>
              <w:jc w:val="left"/>
              <w:textAlignment w:val="baseline"/>
              <w:rPr>
                <w:rFonts w:ascii="Segoe UI" w:eastAsia="Times New Roman" w:hAnsi="Segoe UI" w:cs="Segoe UI"/>
                <w:color w:val="242424"/>
                <w:sz w:val="18"/>
                <w:szCs w:val="18"/>
                <w:bdr w:val="none" w:sz="0" w:space="0" w:color="auto" w:frame="1"/>
              </w:rPr>
            </w:pPr>
            <w:r>
              <w:rPr>
                <w:rFonts w:ascii="Segoe UI" w:eastAsia="Times New Roman" w:hAnsi="Segoe UI" w:cs="Segoe UI"/>
                <w:color w:val="242424"/>
                <w:sz w:val="18"/>
                <w:szCs w:val="18"/>
                <w:bdr w:val="none" w:sz="0" w:space="0" w:color="auto" w:frame="1"/>
              </w:rPr>
              <w:t>If disaster occurs immediately before or on date of usual distribution needs to occur immediately.</w:t>
            </w:r>
          </w:p>
        </w:tc>
      </w:tr>
      <w:tr w:rsidR="001617B0" w:rsidRPr="009330B4" w14:paraId="300EBEFD" w14:textId="77777777" w:rsidTr="001617B0">
        <w:trPr>
          <w:trHeight w:val="1008"/>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6954E7F1" w14:textId="77777777" w:rsidR="001617B0" w:rsidRPr="002A3243" w:rsidRDefault="001617B0" w:rsidP="001617B0">
            <w:pPr>
              <w:spacing w:line="240" w:lineRule="auto"/>
              <w:ind w:left="78" w:right="36"/>
              <w:jc w:val="left"/>
              <w:textAlignment w:val="baseline"/>
              <w:rPr>
                <w:rFonts w:eastAsia="Times New Roman" w:cstheme="minorHAnsi"/>
                <w:b/>
                <w:bCs/>
              </w:rPr>
            </w:pPr>
            <w:r w:rsidRPr="008F1F4F">
              <w:rPr>
                <w:rFonts w:eastAsia="Times New Roman" w:cstheme="minorHAnsi"/>
                <w:b/>
                <w:bCs/>
              </w:rPr>
              <w:t>Payment for emergency/disaster expenses</w:t>
            </w:r>
          </w:p>
        </w:tc>
        <w:tc>
          <w:tcPr>
            <w:tcW w:w="2021" w:type="dxa"/>
            <w:tcBorders>
              <w:top w:val="single" w:sz="6" w:space="0" w:color="auto"/>
              <w:left w:val="single" w:sz="6" w:space="0" w:color="auto"/>
              <w:bottom w:val="single" w:sz="6" w:space="0" w:color="auto"/>
              <w:right w:val="single" w:sz="6" w:space="0" w:color="auto"/>
            </w:tcBorders>
            <w:shd w:val="clear" w:color="auto" w:fill="auto"/>
            <w:vAlign w:val="center"/>
          </w:tcPr>
          <w:p w14:paraId="79530408" w14:textId="77777777" w:rsidR="001617B0" w:rsidRPr="008965DF" w:rsidRDefault="001617B0" w:rsidP="001617B0">
            <w:pPr>
              <w:spacing w:line="240" w:lineRule="auto"/>
              <w:ind w:right="177"/>
              <w:jc w:val="left"/>
              <w:textAlignment w:val="baseline"/>
              <w:rPr>
                <w:rFonts w:ascii="Times New Roman" w:eastAsia="Times New Roman" w:hAnsi="Times New Roman" w:cs="Times New Roman"/>
              </w:rPr>
            </w:pPr>
            <w:r w:rsidRPr="008965DF">
              <w:rPr>
                <w:rFonts w:ascii="Times New Roman" w:eastAsia="Times New Roman" w:hAnsi="Times New Roman" w:cs="Times New Roman"/>
                <w:color w:val="242424"/>
                <w:sz w:val="22"/>
                <w:szCs w:val="22"/>
                <w:bdr w:val="none" w:sz="0" w:space="0" w:color="auto" w:frame="1"/>
              </w:rPr>
              <w:t>Credit Cards, Debit Cards, and Purchase Orders</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00CE8DF0" w14:textId="77777777" w:rsidR="001617B0" w:rsidRPr="008965DF" w:rsidRDefault="001617B0" w:rsidP="00EC331E">
            <w:pPr>
              <w:tabs>
                <w:tab w:val="left" w:pos="2164"/>
              </w:tabs>
              <w:spacing w:line="240" w:lineRule="auto"/>
              <w:ind w:right="77"/>
              <w:jc w:val="left"/>
              <w:textAlignment w:val="baseline"/>
              <w:rPr>
                <w:rFonts w:ascii="Times New Roman" w:eastAsia="Times New Roman" w:hAnsi="Times New Roman" w:cs="Times New Roman"/>
                <w:sz w:val="22"/>
                <w:szCs w:val="22"/>
              </w:rPr>
            </w:pPr>
            <w:r w:rsidRPr="008965DF">
              <w:rPr>
                <w:rFonts w:ascii="Times New Roman" w:eastAsia="Times New Roman" w:hAnsi="Times New Roman" w:cs="Times New Roman"/>
                <w:color w:val="242424"/>
                <w:sz w:val="22"/>
                <w:szCs w:val="22"/>
                <w:bdr w:val="none" w:sz="0" w:space="0" w:color="auto" w:frame="1"/>
              </w:rPr>
              <w:t xml:space="preserve">Back up emergency use credit card could be put in place. </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0F27DA60" w14:textId="77777777" w:rsidR="001617B0" w:rsidRPr="00335C5D" w:rsidRDefault="001617B0" w:rsidP="00EC331E">
            <w:pPr>
              <w:tabs>
                <w:tab w:val="left" w:pos="84"/>
              </w:tabs>
              <w:spacing w:line="240" w:lineRule="auto"/>
              <w:ind w:right="168"/>
              <w:textAlignment w:val="baseline"/>
              <w:rPr>
                <w:rFonts w:ascii="Times New Roman" w:eastAsia="Times New Roman" w:hAnsi="Times New Roman" w:cs="Times New Roman"/>
                <w:color w:val="242424"/>
                <w:sz w:val="22"/>
                <w:szCs w:val="22"/>
                <w:bdr w:val="none" w:sz="0" w:space="0" w:color="auto" w:frame="1"/>
              </w:rPr>
            </w:pPr>
            <w:r w:rsidRPr="00335C5D">
              <w:rPr>
                <w:rFonts w:ascii="Times New Roman" w:eastAsia="Times New Roman" w:hAnsi="Times New Roman" w:cs="Times New Roman"/>
                <w:color w:val="242424"/>
                <w:sz w:val="22"/>
                <w:szCs w:val="22"/>
                <w:bdr w:val="none" w:sz="0" w:space="0" w:color="auto" w:frame="1"/>
              </w:rPr>
              <w:t xml:space="preserve">Credit cards used for day-to-day expenses may be at their limit at time of disaster event. </w:t>
            </w:r>
          </w:p>
          <w:p w14:paraId="06F15279" w14:textId="77777777" w:rsidR="001617B0" w:rsidRPr="00335C5D" w:rsidRDefault="001617B0" w:rsidP="001617B0">
            <w:pPr>
              <w:pStyle w:val="ListParagraph"/>
              <w:numPr>
                <w:ilvl w:val="0"/>
                <w:numId w:val="26"/>
              </w:numPr>
              <w:tabs>
                <w:tab w:val="left" w:pos="84"/>
              </w:tabs>
              <w:spacing w:after="0" w:line="240" w:lineRule="auto"/>
              <w:ind w:right="168"/>
              <w:jc w:val="left"/>
              <w:textAlignment w:val="baseline"/>
              <w:rPr>
                <w:rFonts w:ascii="Times New Roman" w:eastAsia="Times New Roman" w:hAnsi="Times New Roman" w:cs="Times New Roman"/>
                <w:color w:val="242424"/>
                <w:sz w:val="22"/>
                <w:szCs w:val="22"/>
                <w:bdr w:val="none" w:sz="0" w:space="0" w:color="auto" w:frame="1"/>
              </w:rPr>
            </w:pPr>
            <w:r w:rsidRPr="00335C5D">
              <w:rPr>
                <w:rFonts w:ascii="Times New Roman" w:eastAsia="Times New Roman" w:hAnsi="Times New Roman" w:cs="Times New Roman"/>
                <w:color w:val="242424"/>
                <w:sz w:val="22"/>
                <w:szCs w:val="22"/>
                <w:bdr w:val="none" w:sz="0" w:space="0" w:color="auto" w:frame="1"/>
              </w:rPr>
              <w:t>Consider disaster 2</w:t>
            </w:r>
            <w:r w:rsidRPr="00335C5D">
              <w:rPr>
                <w:rFonts w:ascii="Times New Roman" w:eastAsia="Times New Roman" w:hAnsi="Times New Roman" w:cs="Times New Roman"/>
                <w:color w:val="242424"/>
                <w:sz w:val="22"/>
                <w:szCs w:val="22"/>
                <w:bdr w:val="none" w:sz="0" w:space="0" w:color="auto" w:frame="1"/>
                <w:vertAlign w:val="superscript"/>
              </w:rPr>
              <w:t>nd</w:t>
            </w:r>
            <w:r w:rsidRPr="00335C5D">
              <w:rPr>
                <w:rFonts w:ascii="Times New Roman" w:eastAsia="Times New Roman" w:hAnsi="Times New Roman" w:cs="Times New Roman"/>
                <w:color w:val="242424"/>
                <w:sz w:val="22"/>
                <w:szCs w:val="22"/>
                <w:bdr w:val="none" w:sz="0" w:space="0" w:color="auto" w:frame="1"/>
              </w:rPr>
              <w:t xml:space="preserve"> card/account. </w:t>
            </w:r>
          </w:p>
          <w:p w14:paraId="72F59068" w14:textId="77777777" w:rsidR="001617B0" w:rsidRPr="00335C5D" w:rsidRDefault="001617B0" w:rsidP="001617B0">
            <w:pPr>
              <w:pStyle w:val="ListParagraph"/>
              <w:numPr>
                <w:ilvl w:val="0"/>
                <w:numId w:val="26"/>
              </w:numPr>
              <w:tabs>
                <w:tab w:val="left" w:pos="84"/>
              </w:tabs>
              <w:spacing w:after="0" w:line="240" w:lineRule="auto"/>
              <w:ind w:right="168"/>
              <w:jc w:val="left"/>
              <w:textAlignment w:val="baseline"/>
              <w:rPr>
                <w:rFonts w:ascii="Times New Roman" w:eastAsia="Times New Roman" w:hAnsi="Times New Roman" w:cs="Times New Roman"/>
                <w:b/>
                <w:bCs/>
                <w:color w:val="242424"/>
                <w:sz w:val="22"/>
                <w:szCs w:val="22"/>
                <w:bdr w:val="none" w:sz="0" w:space="0" w:color="auto" w:frame="1"/>
              </w:rPr>
            </w:pPr>
            <w:r w:rsidRPr="00335C5D">
              <w:rPr>
                <w:rFonts w:ascii="Times New Roman" w:eastAsia="Times New Roman" w:hAnsi="Times New Roman" w:cs="Times New Roman"/>
                <w:color w:val="242424"/>
                <w:sz w:val="22"/>
                <w:szCs w:val="22"/>
                <w:bdr w:val="none" w:sz="0" w:space="0" w:color="auto" w:frame="1"/>
              </w:rPr>
              <w:t>Consider purchase orders with hotels/caterers.</w:t>
            </w:r>
          </w:p>
        </w:tc>
        <w:tc>
          <w:tcPr>
            <w:tcW w:w="1980" w:type="dxa"/>
            <w:tcBorders>
              <w:top w:val="single" w:sz="6" w:space="0" w:color="auto"/>
              <w:left w:val="single" w:sz="6" w:space="0" w:color="auto"/>
              <w:bottom w:val="single" w:sz="6" w:space="0" w:color="auto"/>
              <w:right w:val="single" w:sz="6" w:space="0" w:color="auto"/>
            </w:tcBorders>
            <w:vAlign w:val="center"/>
          </w:tcPr>
          <w:p w14:paraId="51B1E0ED" w14:textId="77777777" w:rsidR="001617B0" w:rsidRPr="00625FEB" w:rsidRDefault="001617B0" w:rsidP="00EC331E">
            <w:pPr>
              <w:spacing w:line="240" w:lineRule="auto"/>
              <w:textAlignment w:val="baseline"/>
              <w:rPr>
                <w:rFonts w:ascii="Times New Roman" w:eastAsia="Times New Roman" w:hAnsi="Times New Roman" w:cs="Times New Roman"/>
                <w:sz w:val="22"/>
                <w:szCs w:val="22"/>
              </w:rPr>
            </w:pPr>
            <w:r>
              <w:rPr>
                <w:rFonts w:ascii="Times New Roman" w:eastAsia="Times New Roman" w:hAnsi="Times New Roman" w:cs="Times New Roman"/>
                <w:color w:val="242424"/>
                <w:sz w:val="22"/>
                <w:szCs w:val="22"/>
                <w:bdr w:val="none" w:sz="0" w:space="0" w:color="auto" w:frame="1"/>
              </w:rPr>
              <w:t>Immediate/ASAP</w:t>
            </w:r>
          </w:p>
        </w:tc>
      </w:tr>
      <w:tr w:rsidR="001617B0" w:rsidRPr="00B021E8" w14:paraId="1986D2C7" w14:textId="77777777" w:rsidTr="001617B0">
        <w:trPr>
          <w:trHeight w:val="534"/>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40C1B00D" w14:textId="77777777" w:rsidR="001617B0" w:rsidRDefault="001617B0" w:rsidP="001617B0">
            <w:pPr>
              <w:spacing w:line="240" w:lineRule="auto"/>
              <w:jc w:val="left"/>
              <w:textAlignment w:val="baseline"/>
              <w:rPr>
                <w:rFonts w:eastAsia="Times New Roman" w:cstheme="minorHAnsi"/>
                <w:b/>
                <w:bCs/>
                <w:color w:val="242424"/>
                <w:bdr w:val="none" w:sz="0" w:space="0" w:color="auto" w:frame="1"/>
              </w:rPr>
            </w:pPr>
            <w:r>
              <w:rPr>
                <w:rFonts w:eastAsia="Times New Roman" w:cstheme="minorHAnsi"/>
                <w:b/>
                <w:bCs/>
                <w:color w:val="242424"/>
                <w:bdr w:val="none" w:sz="0" w:space="0" w:color="auto" w:frame="1"/>
              </w:rPr>
              <w:t xml:space="preserve">List </w:t>
            </w:r>
            <w:r w:rsidRPr="00FC513F">
              <w:rPr>
                <w:rFonts w:eastAsia="Times New Roman" w:cstheme="minorHAnsi"/>
                <w:b/>
                <w:bCs/>
                <w:color w:val="242424"/>
                <w:bdr w:val="none" w:sz="0" w:space="0" w:color="auto" w:frame="1"/>
              </w:rPr>
              <w:t xml:space="preserve">Partnership </w:t>
            </w:r>
            <w:r>
              <w:rPr>
                <w:rFonts w:eastAsia="Times New Roman" w:cstheme="minorHAnsi"/>
                <w:b/>
                <w:bCs/>
                <w:color w:val="242424"/>
                <w:bdr w:val="none" w:sz="0" w:space="0" w:color="auto" w:frame="1"/>
              </w:rPr>
              <w:t>Agencies/</w:t>
            </w:r>
          </w:p>
          <w:p w14:paraId="618BA8C7" w14:textId="77777777" w:rsidR="001617B0" w:rsidRPr="00FC513F" w:rsidRDefault="001617B0" w:rsidP="001617B0">
            <w:pPr>
              <w:spacing w:line="240" w:lineRule="auto"/>
              <w:jc w:val="left"/>
              <w:textAlignment w:val="baseline"/>
              <w:rPr>
                <w:rFonts w:eastAsia="Times New Roman" w:cstheme="minorHAnsi"/>
                <w:b/>
                <w:bCs/>
                <w:color w:val="242424"/>
                <w:bdr w:val="none" w:sz="0" w:space="0" w:color="auto" w:frame="1"/>
              </w:rPr>
            </w:pPr>
            <w:r>
              <w:rPr>
                <w:rFonts w:eastAsia="Times New Roman" w:cstheme="minorHAnsi"/>
                <w:b/>
                <w:bCs/>
                <w:color w:val="242424"/>
                <w:bdr w:val="none" w:sz="0" w:space="0" w:color="auto" w:frame="1"/>
              </w:rPr>
              <w:t>Subcontractor Services</w:t>
            </w:r>
          </w:p>
          <w:p w14:paraId="45D6D420" w14:textId="77777777" w:rsidR="001617B0" w:rsidRDefault="001617B0" w:rsidP="001617B0">
            <w:pPr>
              <w:spacing w:line="240" w:lineRule="auto"/>
              <w:jc w:val="left"/>
              <w:textAlignment w:val="baseline"/>
              <w:rPr>
                <w:rFonts w:ascii="Segoe UI" w:eastAsia="Times New Roman" w:hAnsi="Segoe UI" w:cs="Segoe UI"/>
                <w:color w:val="242424"/>
                <w:sz w:val="18"/>
                <w:szCs w:val="18"/>
                <w:bdr w:val="none" w:sz="0" w:space="0" w:color="auto" w:frame="1"/>
              </w:rPr>
            </w:pPr>
          </w:p>
          <w:p w14:paraId="5D94B6CD" w14:textId="77777777" w:rsidR="001617B0" w:rsidRPr="00B021E8" w:rsidRDefault="001617B0" w:rsidP="001617B0">
            <w:pPr>
              <w:spacing w:line="240" w:lineRule="auto"/>
              <w:jc w:val="left"/>
              <w:textAlignment w:val="baseline"/>
              <w:rPr>
                <w:rFonts w:ascii="Segoe UI" w:eastAsia="Times New Roman" w:hAnsi="Segoe UI" w:cs="Segoe UI"/>
                <w:color w:val="242424"/>
                <w:sz w:val="18"/>
                <w:szCs w:val="18"/>
                <w:bdr w:val="none" w:sz="0" w:space="0" w:color="auto" w:frame="1"/>
              </w:rPr>
            </w:pPr>
          </w:p>
        </w:tc>
        <w:tc>
          <w:tcPr>
            <w:tcW w:w="2021" w:type="dxa"/>
            <w:tcBorders>
              <w:top w:val="single" w:sz="6" w:space="0" w:color="auto"/>
              <w:left w:val="single" w:sz="6" w:space="0" w:color="auto"/>
              <w:bottom w:val="single" w:sz="6" w:space="0" w:color="auto"/>
              <w:right w:val="single" w:sz="6" w:space="0" w:color="auto"/>
            </w:tcBorders>
            <w:shd w:val="clear" w:color="auto" w:fill="auto"/>
            <w:vAlign w:val="center"/>
          </w:tcPr>
          <w:p w14:paraId="2D35B4E2" w14:textId="77777777" w:rsidR="001617B0" w:rsidRPr="008965DF" w:rsidRDefault="001617B0" w:rsidP="001617B0">
            <w:pPr>
              <w:spacing w:line="240" w:lineRule="auto"/>
              <w:ind w:right="177"/>
              <w:jc w:val="left"/>
              <w:textAlignment w:val="baseline"/>
              <w:rPr>
                <w:rFonts w:ascii="Times New Roman" w:eastAsia="Times New Roman" w:hAnsi="Times New Roman" w:cs="Times New Roman"/>
                <w:color w:val="242424"/>
                <w:sz w:val="22"/>
                <w:szCs w:val="22"/>
                <w:bdr w:val="none" w:sz="0" w:space="0" w:color="auto" w:frame="1"/>
              </w:rPr>
            </w:pPr>
            <w:r w:rsidRPr="008965DF">
              <w:rPr>
                <w:rFonts w:ascii="Times New Roman" w:eastAsia="Times New Roman" w:hAnsi="Times New Roman" w:cs="Times New Roman"/>
                <w:color w:val="242424"/>
                <w:sz w:val="22"/>
                <w:szCs w:val="22"/>
                <w:bdr w:val="none" w:sz="0" w:space="0" w:color="auto" w:frame="1"/>
              </w:rPr>
              <w:t>Emails, Phone Calls</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006916DA" w14:textId="77777777" w:rsidR="001617B0" w:rsidRPr="008965DF" w:rsidRDefault="001617B0" w:rsidP="00EC331E">
            <w:pPr>
              <w:spacing w:line="240" w:lineRule="auto"/>
              <w:jc w:val="left"/>
              <w:textAlignment w:val="baseline"/>
              <w:rPr>
                <w:rFonts w:ascii="Times New Roman" w:eastAsia="Times New Roman" w:hAnsi="Times New Roman" w:cs="Times New Roman"/>
                <w:color w:val="242424"/>
                <w:sz w:val="22"/>
                <w:szCs w:val="22"/>
                <w:bdr w:val="none" w:sz="0" w:space="0" w:color="auto" w:frame="1"/>
              </w:rPr>
            </w:pPr>
            <w:r w:rsidRPr="008965DF">
              <w:rPr>
                <w:rFonts w:ascii="Times New Roman" w:eastAsia="Times New Roman" w:hAnsi="Times New Roman" w:cs="Times New Roman"/>
                <w:color w:val="242424"/>
                <w:sz w:val="22"/>
                <w:szCs w:val="22"/>
                <w:bdr w:val="none" w:sz="0" w:space="0" w:color="auto" w:frame="1"/>
              </w:rPr>
              <w:t>In Person Visit to agencies</w:t>
            </w:r>
            <w:r>
              <w:rPr>
                <w:rFonts w:ascii="Times New Roman" w:eastAsia="Times New Roman" w:hAnsi="Times New Roman" w:cs="Times New Roman"/>
                <w:color w:val="242424"/>
                <w:sz w:val="22"/>
                <w:szCs w:val="22"/>
                <w:bdr w:val="none" w:sz="0" w:space="0" w:color="auto" w:frame="1"/>
              </w:rPr>
              <w:t xml:space="preserve">, </w:t>
            </w:r>
            <w:r w:rsidRPr="008965DF">
              <w:rPr>
                <w:rFonts w:ascii="Times New Roman" w:eastAsia="Times New Roman" w:hAnsi="Times New Roman" w:cs="Times New Roman"/>
                <w:color w:val="242424"/>
                <w:sz w:val="22"/>
                <w:szCs w:val="22"/>
                <w:bdr w:val="none" w:sz="0" w:space="0" w:color="auto" w:frame="1"/>
              </w:rPr>
              <w:t xml:space="preserve"> </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5A9E4704" w14:textId="77777777" w:rsidR="001617B0" w:rsidRDefault="001617B0" w:rsidP="00EC331E">
            <w:pPr>
              <w:tabs>
                <w:tab w:val="left" w:pos="84"/>
              </w:tabs>
              <w:spacing w:line="240" w:lineRule="auto"/>
              <w:jc w:val="left"/>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Establish disaster agreements. Maintain communication with partners/contractors to meet agency/client needs and additional disaster resources.</w:t>
            </w:r>
          </w:p>
          <w:p w14:paraId="05174989" w14:textId="77777777" w:rsidR="001617B0" w:rsidRDefault="001617B0" w:rsidP="00EC331E">
            <w:pPr>
              <w:tabs>
                <w:tab w:val="left" w:pos="84"/>
              </w:tabs>
              <w:spacing w:line="240" w:lineRule="auto"/>
              <w:jc w:val="left"/>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Back up via runner to agency office or communicate via an unaffected area of county.</w:t>
            </w:r>
            <w:r w:rsidRPr="00A06D78">
              <w:rPr>
                <w:rFonts w:ascii="Times New Roman" w:eastAsia="Times New Roman" w:hAnsi="Times New Roman" w:cs="Times New Roman"/>
                <w:color w:val="242424"/>
                <w:sz w:val="22"/>
                <w:szCs w:val="22"/>
                <w:bdr w:val="none" w:sz="0" w:space="0" w:color="auto" w:frame="1"/>
              </w:rPr>
              <w:t xml:space="preserve"> </w:t>
            </w:r>
          </w:p>
          <w:p w14:paraId="696CCFE7" w14:textId="77777777" w:rsidR="001617B0" w:rsidRPr="00BE1AD6" w:rsidRDefault="001617B0" w:rsidP="00EC331E">
            <w:pPr>
              <w:tabs>
                <w:tab w:val="left" w:pos="84"/>
              </w:tabs>
              <w:spacing w:line="240" w:lineRule="auto"/>
              <w:jc w:val="left"/>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Partners may provide transport to evacuate clients, feeding, mental health services.</w:t>
            </w:r>
          </w:p>
        </w:tc>
        <w:tc>
          <w:tcPr>
            <w:tcW w:w="1980" w:type="dxa"/>
            <w:tcBorders>
              <w:top w:val="single" w:sz="6" w:space="0" w:color="auto"/>
              <w:left w:val="single" w:sz="6" w:space="0" w:color="auto"/>
              <w:bottom w:val="single" w:sz="6" w:space="0" w:color="auto"/>
              <w:right w:val="single" w:sz="6" w:space="0" w:color="auto"/>
            </w:tcBorders>
            <w:vAlign w:val="center"/>
          </w:tcPr>
          <w:p w14:paraId="0E70C788" w14:textId="77777777" w:rsidR="001617B0" w:rsidRDefault="001617B0" w:rsidP="00EC331E">
            <w:pPr>
              <w:spacing w:line="240" w:lineRule="auto"/>
              <w:textAlignment w:val="baseline"/>
              <w:rPr>
                <w:rFonts w:ascii="Segoe UI" w:eastAsia="Times New Roman" w:hAnsi="Segoe UI" w:cs="Segoe UI"/>
                <w:color w:val="242424"/>
                <w:sz w:val="18"/>
                <w:szCs w:val="18"/>
                <w:bdr w:val="none" w:sz="0" w:space="0" w:color="auto" w:frame="1"/>
              </w:rPr>
            </w:pPr>
            <w:r>
              <w:rPr>
                <w:rFonts w:ascii="Segoe UI" w:eastAsia="Times New Roman" w:hAnsi="Segoe UI" w:cs="Segoe UI"/>
                <w:color w:val="242424"/>
                <w:sz w:val="18"/>
                <w:szCs w:val="18"/>
                <w:bdr w:val="none" w:sz="0" w:space="0" w:color="auto" w:frame="1"/>
              </w:rPr>
              <w:t>ASAP</w:t>
            </w:r>
          </w:p>
          <w:p w14:paraId="17A3747D" w14:textId="77777777" w:rsidR="001617B0" w:rsidRDefault="001617B0" w:rsidP="00EC331E">
            <w:pPr>
              <w:spacing w:line="240" w:lineRule="auto"/>
              <w:textAlignment w:val="baseline"/>
              <w:rPr>
                <w:rFonts w:ascii="Segoe UI" w:eastAsia="Times New Roman" w:hAnsi="Segoe UI" w:cs="Segoe UI"/>
                <w:color w:val="242424"/>
                <w:sz w:val="18"/>
                <w:szCs w:val="18"/>
                <w:bdr w:val="none" w:sz="0" w:space="0" w:color="auto" w:frame="1"/>
              </w:rPr>
            </w:pPr>
          </w:p>
          <w:p w14:paraId="74B8AF35" w14:textId="77777777" w:rsidR="001617B0" w:rsidRDefault="001617B0" w:rsidP="00EC331E">
            <w:pPr>
              <w:spacing w:line="240" w:lineRule="auto"/>
              <w:textAlignment w:val="baseline"/>
              <w:rPr>
                <w:rFonts w:ascii="Segoe UI" w:eastAsia="Times New Roman" w:hAnsi="Segoe UI" w:cs="Segoe UI"/>
                <w:color w:val="242424"/>
                <w:sz w:val="18"/>
                <w:szCs w:val="18"/>
                <w:bdr w:val="none" w:sz="0" w:space="0" w:color="auto" w:frame="1"/>
              </w:rPr>
            </w:pPr>
          </w:p>
          <w:p w14:paraId="6C266F40" w14:textId="77777777" w:rsidR="001617B0" w:rsidRPr="00B021E8" w:rsidRDefault="001617B0" w:rsidP="00EC331E">
            <w:pPr>
              <w:spacing w:line="240" w:lineRule="auto"/>
              <w:textAlignment w:val="baseline"/>
              <w:rPr>
                <w:rFonts w:ascii="Segoe UI" w:eastAsia="Times New Roman" w:hAnsi="Segoe UI" w:cs="Segoe UI"/>
                <w:color w:val="242424"/>
                <w:sz w:val="18"/>
                <w:szCs w:val="18"/>
                <w:bdr w:val="none" w:sz="0" w:space="0" w:color="auto" w:frame="1"/>
              </w:rPr>
            </w:pPr>
          </w:p>
        </w:tc>
      </w:tr>
      <w:tr w:rsidR="001617B0" w:rsidRPr="00B021E8" w14:paraId="4F7C4DC5" w14:textId="77777777" w:rsidTr="001617B0">
        <w:trPr>
          <w:trHeight w:val="1650"/>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6450DEC1" w14:textId="77777777" w:rsidR="001617B0" w:rsidRPr="00FC513F" w:rsidRDefault="001617B0" w:rsidP="001617B0">
            <w:pPr>
              <w:spacing w:line="240" w:lineRule="auto"/>
              <w:ind w:right="132"/>
              <w:jc w:val="left"/>
              <w:textAlignment w:val="baseline"/>
              <w:rPr>
                <w:rFonts w:ascii="Segoe UI" w:eastAsia="Times New Roman" w:hAnsi="Segoe UI" w:cs="Segoe UI"/>
                <w:b/>
                <w:bCs/>
                <w:color w:val="242424"/>
                <w:sz w:val="18"/>
                <w:szCs w:val="18"/>
                <w:bdr w:val="none" w:sz="0" w:space="0" w:color="auto" w:frame="1"/>
              </w:rPr>
            </w:pPr>
            <w:r>
              <w:rPr>
                <w:rFonts w:eastAsia="Times New Roman" w:cstheme="minorHAnsi"/>
                <w:b/>
                <w:bCs/>
                <w:color w:val="242424"/>
                <w:bdr w:val="none" w:sz="0" w:space="0" w:color="auto" w:frame="1"/>
              </w:rPr>
              <w:t>Staff or Client</w:t>
            </w:r>
            <w:r w:rsidRPr="00FC513F">
              <w:rPr>
                <w:rFonts w:eastAsia="Times New Roman" w:cstheme="minorHAnsi"/>
                <w:b/>
                <w:bCs/>
                <w:color w:val="242424"/>
                <w:bdr w:val="none" w:sz="0" w:space="0" w:color="auto" w:frame="1"/>
              </w:rPr>
              <w:t xml:space="preserve"> Relocations</w:t>
            </w:r>
          </w:p>
        </w:tc>
        <w:tc>
          <w:tcPr>
            <w:tcW w:w="2021" w:type="dxa"/>
            <w:tcBorders>
              <w:top w:val="single" w:sz="6" w:space="0" w:color="auto"/>
              <w:left w:val="single" w:sz="6" w:space="0" w:color="auto"/>
              <w:bottom w:val="single" w:sz="6" w:space="0" w:color="auto"/>
              <w:right w:val="single" w:sz="6" w:space="0" w:color="auto"/>
            </w:tcBorders>
            <w:shd w:val="clear" w:color="auto" w:fill="auto"/>
            <w:vAlign w:val="center"/>
          </w:tcPr>
          <w:p w14:paraId="0D7E7060" w14:textId="77777777" w:rsidR="001617B0" w:rsidRPr="008965DF" w:rsidRDefault="001617B0" w:rsidP="001617B0">
            <w:pPr>
              <w:spacing w:line="240" w:lineRule="auto"/>
              <w:ind w:right="177"/>
              <w:jc w:val="left"/>
              <w:textAlignment w:val="baseline"/>
              <w:rPr>
                <w:rFonts w:ascii="Times New Roman" w:eastAsia="Times New Roman" w:hAnsi="Times New Roman" w:cs="Times New Roman"/>
                <w:color w:val="242424"/>
                <w:sz w:val="22"/>
                <w:szCs w:val="22"/>
                <w:bdr w:val="none" w:sz="0" w:space="0" w:color="auto" w:frame="1"/>
              </w:rPr>
            </w:pPr>
            <w:r w:rsidRPr="008965DF">
              <w:rPr>
                <w:rFonts w:ascii="Times New Roman" w:eastAsia="Times New Roman" w:hAnsi="Times New Roman" w:cs="Times New Roman"/>
                <w:color w:val="242424"/>
                <w:sz w:val="22"/>
                <w:szCs w:val="22"/>
                <w:bdr w:val="none" w:sz="0" w:space="0" w:color="auto" w:frame="1"/>
              </w:rPr>
              <w:t xml:space="preserve">Emails, Phone calls, notices </w:t>
            </w:r>
            <w:r>
              <w:rPr>
                <w:rFonts w:ascii="Times New Roman" w:eastAsia="Times New Roman" w:hAnsi="Times New Roman" w:cs="Times New Roman"/>
                <w:color w:val="242424"/>
                <w:sz w:val="22"/>
                <w:szCs w:val="22"/>
                <w:bdr w:val="none" w:sz="0" w:space="0" w:color="auto" w:frame="1"/>
              </w:rPr>
              <w:t>with directions</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46A9D9AF" w14:textId="77777777" w:rsidR="001617B0" w:rsidRPr="008965DF" w:rsidRDefault="001617B0" w:rsidP="00EC331E">
            <w:pPr>
              <w:spacing w:line="240" w:lineRule="auto"/>
              <w:jc w:val="left"/>
              <w:textAlignment w:val="baseline"/>
              <w:rPr>
                <w:rFonts w:ascii="Times New Roman" w:eastAsia="Times New Roman" w:hAnsi="Times New Roman" w:cs="Times New Roman"/>
                <w:color w:val="242424"/>
                <w:sz w:val="22"/>
                <w:szCs w:val="22"/>
                <w:bdr w:val="none" w:sz="0" w:space="0" w:color="auto" w:frame="1"/>
              </w:rPr>
            </w:pPr>
            <w:r w:rsidRPr="008965DF">
              <w:rPr>
                <w:rFonts w:ascii="Times New Roman" w:eastAsia="Times New Roman" w:hAnsi="Times New Roman" w:cs="Times New Roman"/>
                <w:color w:val="242424"/>
                <w:sz w:val="22"/>
                <w:szCs w:val="22"/>
                <w:bdr w:val="none" w:sz="0" w:space="0" w:color="auto" w:frame="1"/>
              </w:rPr>
              <w:t>In Person Visit</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7D10DAFF" w14:textId="00CDDE6F" w:rsidR="001617B0" w:rsidRDefault="001617B0" w:rsidP="00EC331E">
            <w:pPr>
              <w:tabs>
                <w:tab w:val="left" w:pos="84"/>
              </w:tabs>
              <w:spacing w:line="240" w:lineRule="auto"/>
              <w:jc w:val="left"/>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Determine your agency responsibility</w:t>
            </w:r>
            <w:r w:rsidR="00697B30">
              <w:rPr>
                <w:rFonts w:ascii="Times New Roman" w:eastAsia="Times New Roman" w:hAnsi="Times New Roman" w:cs="Times New Roman"/>
                <w:color w:val="242424"/>
                <w:sz w:val="22"/>
                <w:szCs w:val="22"/>
                <w:bdr w:val="none" w:sz="0" w:space="0" w:color="auto" w:frame="1"/>
              </w:rPr>
              <w:t>/ability</w:t>
            </w:r>
            <w:r>
              <w:rPr>
                <w:rFonts w:ascii="Times New Roman" w:eastAsia="Times New Roman" w:hAnsi="Times New Roman" w:cs="Times New Roman"/>
                <w:color w:val="242424"/>
                <w:sz w:val="22"/>
                <w:szCs w:val="22"/>
                <w:bdr w:val="none" w:sz="0" w:space="0" w:color="auto" w:frame="1"/>
              </w:rPr>
              <w:t xml:space="preserve"> to inform and relocate clients for housing or services. </w:t>
            </w:r>
          </w:p>
          <w:p w14:paraId="0AAE7355" w14:textId="77777777" w:rsidR="001617B0" w:rsidRDefault="001617B0" w:rsidP="00EC331E">
            <w:pPr>
              <w:tabs>
                <w:tab w:val="left" w:pos="84"/>
              </w:tabs>
              <w:spacing w:line="240" w:lineRule="auto"/>
              <w:jc w:val="left"/>
              <w:textAlignment w:val="baseline"/>
              <w:rPr>
                <w:rFonts w:ascii="Times New Roman" w:eastAsia="Times New Roman" w:hAnsi="Times New Roman" w:cs="Times New Roman"/>
                <w:color w:val="242424"/>
                <w:sz w:val="22"/>
                <w:szCs w:val="22"/>
                <w:bdr w:val="none" w:sz="0" w:space="0" w:color="auto" w:frame="1"/>
              </w:rPr>
            </w:pPr>
            <w:r w:rsidRPr="0085452B">
              <w:rPr>
                <w:rFonts w:ascii="Times New Roman" w:eastAsia="Times New Roman" w:hAnsi="Times New Roman" w:cs="Times New Roman"/>
                <w:color w:val="242424"/>
                <w:sz w:val="22"/>
                <w:szCs w:val="22"/>
                <w:bdr w:val="none" w:sz="0" w:space="0" w:color="auto" w:frame="1"/>
              </w:rPr>
              <w:t>Determine transportation needs and potential alternate housing resources.</w:t>
            </w:r>
          </w:p>
          <w:p w14:paraId="618B3FBF" w14:textId="77777777" w:rsidR="001617B0" w:rsidRPr="00FC513F" w:rsidRDefault="001617B0" w:rsidP="00EC331E">
            <w:pPr>
              <w:tabs>
                <w:tab w:val="left" w:pos="84"/>
              </w:tabs>
              <w:spacing w:line="240" w:lineRule="auto"/>
              <w:jc w:val="left"/>
              <w:textAlignment w:val="baseline"/>
              <w:rPr>
                <w:rFonts w:ascii="Times New Roman" w:eastAsia="Times New Roman" w:hAnsi="Times New Roman" w:cs="Times New Roman"/>
                <w:color w:val="242424"/>
                <w:sz w:val="18"/>
                <w:szCs w:val="18"/>
                <w:bdr w:val="none" w:sz="0" w:space="0" w:color="auto" w:frame="1"/>
              </w:rPr>
            </w:pPr>
            <w:r>
              <w:rPr>
                <w:rFonts w:ascii="Times New Roman" w:eastAsia="Times New Roman" w:hAnsi="Times New Roman" w:cs="Times New Roman"/>
                <w:color w:val="242424"/>
                <w:sz w:val="22"/>
                <w:szCs w:val="22"/>
                <w:bdr w:val="none" w:sz="0" w:space="0" w:color="auto" w:frame="1"/>
              </w:rPr>
              <w:t>Determine methods to inform staff and clients when usual communication is affected.</w:t>
            </w:r>
          </w:p>
        </w:tc>
        <w:tc>
          <w:tcPr>
            <w:tcW w:w="1980" w:type="dxa"/>
            <w:tcBorders>
              <w:top w:val="single" w:sz="6" w:space="0" w:color="auto"/>
              <w:left w:val="single" w:sz="6" w:space="0" w:color="auto"/>
              <w:bottom w:val="single" w:sz="6" w:space="0" w:color="auto"/>
              <w:right w:val="single" w:sz="6" w:space="0" w:color="auto"/>
            </w:tcBorders>
            <w:vAlign w:val="center"/>
          </w:tcPr>
          <w:p w14:paraId="3619613F" w14:textId="77777777" w:rsidR="001617B0" w:rsidRDefault="001617B0" w:rsidP="00EC331E">
            <w:pPr>
              <w:spacing w:line="240" w:lineRule="auto"/>
              <w:textAlignment w:val="baseline"/>
              <w:rPr>
                <w:rFonts w:ascii="Segoe UI" w:eastAsia="Times New Roman" w:hAnsi="Segoe UI" w:cs="Segoe UI"/>
                <w:color w:val="242424"/>
                <w:sz w:val="18"/>
                <w:szCs w:val="18"/>
                <w:bdr w:val="none" w:sz="0" w:space="0" w:color="auto" w:frame="1"/>
              </w:rPr>
            </w:pPr>
            <w:r>
              <w:rPr>
                <w:rFonts w:ascii="Segoe UI" w:eastAsia="Times New Roman" w:hAnsi="Segoe UI" w:cs="Segoe UI"/>
                <w:color w:val="242424"/>
                <w:sz w:val="18"/>
                <w:szCs w:val="18"/>
                <w:bdr w:val="none" w:sz="0" w:space="0" w:color="auto" w:frame="1"/>
              </w:rPr>
              <w:t>As Needed</w:t>
            </w:r>
          </w:p>
          <w:p w14:paraId="06B48615" w14:textId="77777777" w:rsidR="001617B0" w:rsidRDefault="001617B0" w:rsidP="00EC331E">
            <w:pPr>
              <w:spacing w:line="240" w:lineRule="auto"/>
              <w:textAlignment w:val="baseline"/>
              <w:rPr>
                <w:rFonts w:ascii="Segoe UI" w:eastAsia="Times New Roman" w:hAnsi="Segoe UI" w:cs="Segoe UI"/>
                <w:color w:val="242424"/>
                <w:sz w:val="18"/>
                <w:szCs w:val="18"/>
                <w:bdr w:val="none" w:sz="0" w:space="0" w:color="auto" w:frame="1"/>
              </w:rPr>
            </w:pPr>
          </w:p>
          <w:p w14:paraId="56887F16" w14:textId="77777777" w:rsidR="001617B0" w:rsidRDefault="001617B0" w:rsidP="00EC331E">
            <w:pPr>
              <w:spacing w:line="240" w:lineRule="auto"/>
              <w:textAlignment w:val="baseline"/>
              <w:rPr>
                <w:rFonts w:ascii="Segoe UI" w:eastAsia="Times New Roman" w:hAnsi="Segoe UI" w:cs="Segoe UI"/>
                <w:color w:val="242424"/>
                <w:sz w:val="18"/>
                <w:szCs w:val="18"/>
                <w:bdr w:val="none" w:sz="0" w:space="0" w:color="auto" w:frame="1"/>
              </w:rPr>
            </w:pPr>
          </w:p>
          <w:p w14:paraId="4D805651" w14:textId="77777777" w:rsidR="001617B0" w:rsidRPr="00B021E8" w:rsidRDefault="001617B0" w:rsidP="00EC331E">
            <w:pPr>
              <w:spacing w:line="240" w:lineRule="auto"/>
              <w:textAlignment w:val="baseline"/>
              <w:rPr>
                <w:rFonts w:ascii="Segoe UI" w:eastAsia="Times New Roman" w:hAnsi="Segoe UI" w:cs="Segoe UI"/>
                <w:color w:val="242424"/>
                <w:sz w:val="18"/>
                <w:szCs w:val="18"/>
                <w:bdr w:val="none" w:sz="0" w:space="0" w:color="auto" w:frame="1"/>
              </w:rPr>
            </w:pPr>
          </w:p>
        </w:tc>
      </w:tr>
      <w:tr w:rsidR="001617B0" w:rsidRPr="009330B4" w14:paraId="1A75780A" w14:textId="77777777" w:rsidTr="001617B0">
        <w:trPr>
          <w:trHeight w:val="1008"/>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C0716E" w14:textId="77777777" w:rsidR="001617B0" w:rsidRPr="002A3243" w:rsidRDefault="001617B0" w:rsidP="001617B0">
            <w:pPr>
              <w:spacing w:line="240" w:lineRule="auto"/>
              <w:ind w:left="78"/>
              <w:jc w:val="left"/>
              <w:textAlignment w:val="baseline"/>
              <w:rPr>
                <w:rFonts w:eastAsia="Times New Roman" w:cstheme="minorHAnsi"/>
                <w:b/>
                <w:bCs/>
              </w:rPr>
            </w:pPr>
            <w:r w:rsidRPr="002A3243">
              <w:rPr>
                <w:rFonts w:eastAsia="Times New Roman" w:cstheme="minorHAnsi"/>
                <w:b/>
                <w:bCs/>
              </w:rPr>
              <w:t>Payroll Process</w:t>
            </w:r>
          </w:p>
        </w:tc>
        <w:tc>
          <w:tcPr>
            <w:tcW w:w="20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CC7442" w14:textId="77777777" w:rsidR="001617B0" w:rsidRPr="008965DF" w:rsidRDefault="001617B0" w:rsidP="001617B0">
            <w:pPr>
              <w:spacing w:line="240" w:lineRule="auto"/>
              <w:ind w:right="177"/>
              <w:jc w:val="left"/>
              <w:textAlignment w:val="baseline"/>
              <w:rPr>
                <w:rFonts w:ascii="Times New Roman" w:eastAsia="Times New Roman" w:hAnsi="Times New Roman" w:cs="Times New Roman"/>
                <w:color w:val="242424"/>
                <w:sz w:val="22"/>
                <w:szCs w:val="22"/>
                <w:bdr w:val="none" w:sz="0" w:space="0" w:color="auto" w:frame="1"/>
              </w:rPr>
            </w:pPr>
            <w:r w:rsidRPr="008965DF">
              <w:rPr>
                <w:rFonts w:ascii="Times New Roman" w:eastAsia="Times New Roman" w:hAnsi="Times New Roman" w:cs="Times New Roman"/>
                <w:color w:val="242424"/>
                <w:sz w:val="22"/>
                <w:szCs w:val="22"/>
                <w:bdr w:val="none" w:sz="0" w:space="0" w:color="auto" w:frame="1"/>
              </w:rPr>
              <w:t>ADP</w:t>
            </w:r>
            <w:r>
              <w:rPr>
                <w:rFonts w:ascii="Times New Roman" w:eastAsia="Times New Roman" w:hAnsi="Times New Roman" w:cs="Times New Roman"/>
                <w:color w:val="242424"/>
                <w:sz w:val="22"/>
                <w:szCs w:val="22"/>
                <w:bdr w:val="none" w:sz="0" w:space="0" w:color="auto" w:frame="1"/>
              </w:rPr>
              <w:t>/other</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94E603" w14:textId="77777777" w:rsidR="001617B0" w:rsidRPr="008965DF" w:rsidRDefault="001617B0" w:rsidP="00EC331E">
            <w:pPr>
              <w:tabs>
                <w:tab w:val="left" w:pos="2164"/>
              </w:tabs>
              <w:spacing w:line="240" w:lineRule="auto"/>
              <w:ind w:right="77"/>
              <w:jc w:val="left"/>
              <w:textAlignment w:val="baseline"/>
              <w:rPr>
                <w:rFonts w:ascii="Times New Roman" w:eastAsia="Times New Roman" w:hAnsi="Times New Roman" w:cs="Times New Roman"/>
                <w:sz w:val="22"/>
                <w:szCs w:val="22"/>
              </w:rPr>
            </w:pPr>
            <w:r>
              <w:rPr>
                <w:rFonts w:ascii="Times New Roman" w:eastAsia="Times New Roman" w:hAnsi="Times New Roman" w:cs="Times New Roman"/>
                <w:color w:val="242424"/>
                <w:sz w:val="22"/>
                <w:szCs w:val="22"/>
                <w:bdr w:val="none" w:sz="0" w:space="0" w:color="auto" w:frame="1"/>
              </w:rPr>
              <w:t>A</w:t>
            </w:r>
            <w:r w:rsidRPr="008965DF">
              <w:rPr>
                <w:rFonts w:ascii="Times New Roman" w:eastAsia="Times New Roman" w:hAnsi="Times New Roman" w:cs="Times New Roman"/>
                <w:color w:val="242424"/>
                <w:sz w:val="22"/>
                <w:szCs w:val="22"/>
                <w:bdr w:val="none" w:sz="0" w:space="0" w:color="auto" w:frame="1"/>
              </w:rPr>
              <w:t>ccess from any PC with Internet</w:t>
            </w:r>
            <w:r>
              <w:rPr>
                <w:rFonts w:ascii="Times New Roman" w:eastAsia="Times New Roman" w:hAnsi="Times New Roman" w:cs="Times New Roman"/>
                <w:color w:val="242424"/>
                <w:sz w:val="22"/>
                <w:szCs w:val="22"/>
                <w:bdr w:val="none" w:sz="0" w:space="0" w:color="auto" w:frame="1"/>
              </w:rPr>
              <w:t>, go outside of affected area to get power/internet</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5048D95B" w14:textId="77777777" w:rsidR="001617B0" w:rsidRPr="00FC513F" w:rsidRDefault="001617B0" w:rsidP="00EC331E">
            <w:pPr>
              <w:tabs>
                <w:tab w:val="left" w:pos="84"/>
              </w:tabs>
              <w:spacing w:line="240" w:lineRule="auto"/>
              <w:ind w:right="168"/>
              <w:textAlignment w:val="baseline"/>
              <w:rPr>
                <w:rFonts w:ascii="Times New Roman" w:eastAsia="Times New Roman" w:hAnsi="Times New Roman" w:cs="Times New Roman"/>
                <w:sz w:val="22"/>
                <w:szCs w:val="22"/>
              </w:rPr>
            </w:pPr>
            <w:r>
              <w:rPr>
                <w:rFonts w:ascii="Times New Roman" w:eastAsia="Times New Roman" w:hAnsi="Times New Roman" w:cs="Times New Roman"/>
                <w:color w:val="242424"/>
                <w:sz w:val="22"/>
                <w:szCs w:val="22"/>
                <w:bdr w:val="none" w:sz="0" w:space="0" w:color="auto" w:frame="1"/>
              </w:rPr>
              <w:t xml:space="preserve">Determine who has ability to do payroll, assure </w:t>
            </w:r>
            <w:proofErr w:type="spellStart"/>
            <w:r>
              <w:rPr>
                <w:rFonts w:ascii="Times New Roman" w:eastAsia="Times New Roman" w:hAnsi="Times New Roman" w:cs="Times New Roman"/>
                <w:color w:val="242424"/>
                <w:sz w:val="22"/>
                <w:szCs w:val="22"/>
                <w:bdr w:val="none" w:sz="0" w:space="0" w:color="auto" w:frame="1"/>
              </w:rPr>
              <w:t>back ups</w:t>
            </w:r>
            <w:proofErr w:type="spellEnd"/>
            <w:r>
              <w:rPr>
                <w:rFonts w:ascii="Times New Roman" w:eastAsia="Times New Roman" w:hAnsi="Times New Roman" w:cs="Times New Roman"/>
                <w:color w:val="242424"/>
                <w:sz w:val="22"/>
                <w:szCs w:val="22"/>
                <w:bdr w:val="none" w:sz="0" w:space="0" w:color="auto" w:frame="1"/>
              </w:rPr>
              <w:t>.</w:t>
            </w:r>
            <w:r w:rsidRPr="00FC513F">
              <w:rPr>
                <w:rFonts w:ascii="Times New Roman" w:eastAsia="Times New Roman" w:hAnsi="Times New Roman" w:cs="Times New Roman"/>
                <w:color w:val="242424"/>
                <w:sz w:val="22"/>
                <w:szCs w:val="22"/>
                <w:bdr w:val="none" w:sz="0" w:space="0" w:color="auto" w:frame="1"/>
              </w:rPr>
              <w:t xml:space="preserve"> If no internet </w:t>
            </w:r>
            <w:r>
              <w:rPr>
                <w:rFonts w:ascii="Times New Roman" w:eastAsia="Times New Roman" w:hAnsi="Times New Roman" w:cs="Times New Roman"/>
                <w:color w:val="242424"/>
                <w:sz w:val="22"/>
                <w:szCs w:val="22"/>
                <w:bdr w:val="none" w:sz="0" w:space="0" w:color="auto" w:frame="1"/>
              </w:rPr>
              <w:t>may be able to call in to process a standard payroll. Assure p</w:t>
            </w:r>
            <w:r w:rsidRPr="00FC513F">
              <w:rPr>
                <w:rFonts w:ascii="Times New Roman" w:eastAsia="Times New Roman" w:hAnsi="Times New Roman" w:cs="Times New Roman"/>
                <w:color w:val="242424"/>
                <w:sz w:val="22"/>
                <w:szCs w:val="22"/>
                <w:bdr w:val="none" w:sz="0" w:space="0" w:color="auto" w:frame="1"/>
              </w:rPr>
              <w:t>ayroll data each pay period is backed up</w:t>
            </w:r>
            <w:r>
              <w:rPr>
                <w:rFonts w:ascii="Times New Roman" w:eastAsia="Times New Roman" w:hAnsi="Times New Roman" w:cs="Times New Roman"/>
                <w:color w:val="242424"/>
                <w:sz w:val="22"/>
                <w:szCs w:val="22"/>
                <w:bdr w:val="none" w:sz="0" w:space="0" w:color="auto" w:frame="1"/>
              </w:rPr>
              <w:t>.</w:t>
            </w:r>
          </w:p>
        </w:tc>
        <w:tc>
          <w:tcPr>
            <w:tcW w:w="1980" w:type="dxa"/>
            <w:tcBorders>
              <w:top w:val="single" w:sz="6" w:space="0" w:color="auto"/>
              <w:left w:val="single" w:sz="6" w:space="0" w:color="auto"/>
              <w:bottom w:val="single" w:sz="6" w:space="0" w:color="auto"/>
              <w:right w:val="single" w:sz="6" w:space="0" w:color="auto"/>
            </w:tcBorders>
            <w:vAlign w:val="center"/>
          </w:tcPr>
          <w:p w14:paraId="15C750DA" w14:textId="77777777" w:rsidR="001617B0" w:rsidRPr="00625FEB" w:rsidRDefault="001617B0" w:rsidP="00EC331E">
            <w:pPr>
              <w:spacing w:line="240" w:lineRule="auto"/>
              <w:textAlignment w:val="baseline"/>
              <w:rPr>
                <w:rFonts w:ascii="Times New Roman" w:eastAsia="Times New Roman" w:hAnsi="Times New Roman" w:cs="Times New Roman"/>
                <w:sz w:val="22"/>
                <w:szCs w:val="22"/>
              </w:rPr>
            </w:pPr>
            <w:r w:rsidRPr="00625FEB">
              <w:rPr>
                <w:rFonts w:ascii="Times New Roman" w:eastAsia="Times New Roman" w:hAnsi="Times New Roman" w:cs="Times New Roman"/>
                <w:sz w:val="22"/>
                <w:szCs w:val="22"/>
              </w:rPr>
              <w:t>48 hours</w:t>
            </w:r>
          </w:p>
        </w:tc>
      </w:tr>
      <w:tr w:rsidR="001617B0" w:rsidRPr="009330B4" w14:paraId="53B46A5A" w14:textId="77777777" w:rsidTr="001617B0">
        <w:trPr>
          <w:trHeight w:val="1008"/>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8ADDFE" w14:textId="77777777" w:rsidR="001617B0" w:rsidRPr="002A3243" w:rsidRDefault="001617B0" w:rsidP="001617B0">
            <w:pPr>
              <w:spacing w:line="240" w:lineRule="auto"/>
              <w:ind w:left="78"/>
              <w:jc w:val="left"/>
              <w:textAlignment w:val="baseline"/>
              <w:rPr>
                <w:rFonts w:eastAsia="Times New Roman" w:cstheme="minorHAnsi"/>
                <w:b/>
                <w:bCs/>
              </w:rPr>
            </w:pPr>
            <w:r w:rsidRPr="002A3243">
              <w:rPr>
                <w:rFonts w:eastAsia="Times New Roman" w:cstheme="minorHAnsi"/>
                <w:b/>
                <w:bCs/>
                <w:color w:val="242424"/>
                <w:bdr w:val="none" w:sz="0" w:space="0" w:color="auto" w:frame="1"/>
              </w:rPr>
              <w:lastRenderedPageBreak/>
              <w:t>Vendor Payments</w:t>
            </w:r>
          </w:p>
        </w:tc>
        <w:tc>
          <w:tcPr>
            <w:tcW w:w="20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732242" w14:textId="77777777" w:rsidR="001617B0" w:rsidRPr="008965DF" w:rsidRDefault="001617B0" w:rsidP="001617B0">
            <w:pPr>
              <w:spacing w:line="240" w:lineRule="auto"/>
              <w:ind w:right="177"/>
              <w:jc w:val="left"/>
              <w:textAlignment w:val="baseline"/>
              <w:rPr>
                <w:rFonts w:ascii="Times New Roman" w:eastAsia="Times New Roman" w:hAnsi="Times New Roman" w:cs="Times New Roman"/>
              </w:rPr>
            </w:pPr>
            <w:r>
              <w:rPr>
                <w:rFonts w:ascii="Times New Roman" w:eastAsia="Times New Roman" w:hAnsi="Times New Roman" w:cs="Times New Roman"/>
              </w:rPr>
              <w:t>XX Software</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F5EE4D" w14:textId="77777777" w:rsidR="001617B0" w:rsidRPr="008965DF" w:rsidRDefault="001617B0" w:rsidP="00EC331E">
            <w:pPr>
              <w:tabs>
                <w:tab w:val="left" w:pos="2164"/>
              </w:tabs>
              <w:spacing w:line="240" w:lineRule="auto"/>
              <w:ind w:right="77"/>
              <w:jc w:val="left"/>
              <w:textAlignment w:val="baseline"/>
              <w:rPr>
                <w:rFonts w:ascii="Times New Roman" w:eastAsia="Times New Roman" w:hAnsi="Times New Roman" w:cs="Times New Roman"/>
                <w:sz w:val="22"/>
                <w:szCs w:val="22"/>
              </w:rPr>
            </w:pPr>
            <w:r w:rsidRPr="008965DF">
              <w:rPr>
                <w:rFonts w:ascii="Times New Roman" w:eastAsia="Times New Roman" w:hAnsi="Times New Roman" w:cs="Times New Roman"/>
                <w:color w:val="242424"/>
                <w:sz w:val="22"/>
                <w:szCs w:val="22"/>
                <w:bdr w:val="none" w:sz="0" w:space="0" w:color="auto" w:frame="1"/>
              </w:rPr>
              <w:t>  None</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01C40640" w14:textId="77777777" w:rsidR="001617B0" w:rsidRPr="00FC513F" w:rsidRDefault="001617B0" w:rsidP="00EC331E">
            <w:pPr>
              <w:tabs>
                <w:tab w:val="left" w:pos="84"/>
              </w:tabs>
              <w:spacing w:line="240" w:lineRule="auto"/>
              <w:ind w:right="168"/>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Assure f</w:t>
            </w:r>
            <w:r w:rsidRPr="001526E1">
              <w:rPr>
                <w:rFonts w:ascii="Times New Roman" w:eastAsia="Times New Roman" w:hAnsi="Times New Roman" w:cs="Times New Roman"/>
                <w:color w:val="242424"/>
                <w:sz w:val="22"/>
                <w:szCs w:val="22"/>
                <w:bdr w:val="none" w:sz="0" w:space="0" w:color="auto" w:frame="1"/>
              </w:rPr>
              <w:t xml:space="preserve">inance staff are cross trained in making vendor payments in </w:t>
            </w:r>
            <w:r>
              <w:rPr>
                <w:rFonts w:ascii="Times New Roman" w:eastAsia="Times New Roman" w:hAnsi="Times New Roman" w:cs="Times New Roman"/>
                <w:color w:val="242424"/>
                <w:sz w:val="22"/>
                <w:szCs w:val="22"/>
                <w:bdr w:val="none" w:sz="0" w:space="0" w:color="auto" w:frame="1"/>
              </w:rPr>
              <w:t xml:space="preserve">system. </w:t>
            </w:r>
            <w:r w:rsidRPr="00FC513F">
              <w:rPr>
                <w:rFonts w:ascii="Times New Roman" w:eastAsia="Times New Roman" w:hAnsi="Times New Roman" w:cs="Times New Roman"/>
                <w:color w:val="242424"/>
                <w:sz w:val="22"/>
                <w:szCs w:val="22"/>
                <w:bdr w:val="none" w:sz="0" w:space="0" w:color="auto" w:frame="1"/>
              </w:rPr>
              <w:t xml:space="preserve">Must have internet. </w:t>
            </w:r>
            <w:r>
              <w:rPr>
                <w:rFonts w:ascii="Times New Roman" w:eastAsia="Times New Roman" w:hAnsi="Times New Roman" w:cs="Times New Roman"/>
                <w:color w:val="242424"/>
                <w:sz w:val="22"/>
                <w:szCs w:val="22"/>
                <w:bdr w:val="none" w:sz="0" w:space="0" w:color="auto" w:frame="1"/>
              </w:rPr>
              <w:t>What is agency p</w:t>
            </w:r>
            <w:r w:rsidRPr="00FC513F">
              <w:rPr>
                <w:rFonts w:ascii="Times New Roman" w:eastAsia="Times New Roman" w:hAnsi="Times New Roman" w:cs="Times New Roman"/>
                <w:color w:val="242424"/>
                <w:sz w:val="22"/>
                <w:szCs w:val="22"/>
                <w:bdr w:val="none" w:sz="0" w:space="0" w:color="auto" w:frame="1"/>
              </w:rPr>
              <w:t>otential to use paper checks</w:t>
            </w:r>
          </w:p>
        </w:tc>
        <w:tc>
          <w:tcPr>
            <w:tcW w:w="1980" w:type="dxa"/>
            <w:tcBorders>
              <w:top w:val="single" w:sz="6" w:space="0" w:color="auto"/>
              <w:left w:val="single" w:sz="6" w:space="0" w:color="auto"/>
              <w:bottom w:val="single" w:sz="6" w:space="0" w:color="auto"/>
              <w:right w:val="single" w:sz="6" w:space="0" w:color="auto"/>
            </w:tcBorders>
            <w:vAlign w:val="center"/>
          </w:tcPr>
          <w:p w14:paraId="5830658B" w14:textId="77777777" w:rsidR="001617B0" w:rsidRPr="00625FEB" w:rsidRDefault="001617B0" w:rsidP="00EC331E">
            <w:pPr>
              <w:spacing w:line="240" w:lineRule="auto"/>
              <w:textAlignment w:val="baseline"/>
              <w:rPr>
                <w:rFonts w:ascii="Times New Roman" w:eastAsia="Times New Roman" w:hAnsi="Times New Roman" w:cs="Times New Roman"/>
                <w:sz w:val="22"/>
                <w:szCs w:val="22"/>
              </w:rPr>
            </w:pPr>
            <w:r w:rsidRPr="00625FEB">
              <w:rPr>
                <w:rFonts w:ascii="Times New Roman" w:eastAsia="Times New Roman" w:hAnsi="Times New Roman" w:cs="Times New Roman"/>
                <w:color w:val="242424"/>
                <w:sz w:val="22"/>
                <w:szCs w:val="22"/>
                <w:bdr w:val="none" w:sz="0" w:space="0" w:color="auto" w:frame="1"/>
              </w:rPr>
              <w:t>5 business days maximum</w:t>
            </w:r>
          </w:p>
        </w:tc>
      </w:tr>
      <w:tr w:rsidR="001617B0" w:rsidRPr="00FF1D15" w14:paraId="7520CAA0" w14:textId="77777777" w:rsidTr="001617B0">
        <w:trPr>
          <w:trHeight w:val="1008"/>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60DBE8" w14:textId="77777777" w:rsidR="001617B0" w:rsidRPr="002A3243" w:rsidRDefault="001617B0" w:rsidP="001617B0">
            <w:pPr>
              <w:spacing w:line="240" w:lineRule="auto"/>
              <w:ind w:left="78"/>
              <w:jc w:val="left"/>
              <w:textAlignment w:val="baseline"/>
              <w:rPr>
                <w:rFonts w:eastAsia="Times New Roman" w:cstheme="minorHAnsi"/>
                <w:b/>
                <w:bCs/>
              </w:rPr>
            </w:pPr>
            <w:r>
              <w:rPr>
                <w:rFonts w:eastAsia="Times New Roman" w:cstheme="minorHAnsi"/>
                <w:b/>
                <w:bCs/>
                <w:color w:val="242424"/>
                <w:bdr w:val="none" w:sz="0" w:space="0" w:color="auto" w:frame="1"/>
              </w:rPr>
              <w:t>Other</w:t>
            </w:r>
            <w:r w:rsidRPr="002A3243">
              <w:rPr>
                <w:rFonts w:eastAsia="Times New Roman" w:cstheme="minorHAnsi"/>
                <w:b/>
                <w:bCs/>
                <w:color w:val="242424"/>
                <w:bdr w:val="none" w:sz="0" w:space="0" w:color="auto" w:frame="1"/>
              </w:rPr>
              <w:t xml:space="preserve"> Payments</w:t>
            </w:r>
          </w:p>
        </w:tc>
        <w:tc>
          <w:tcPr>
            <w:tcW w:w="20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E12B9F" w14:textId="77777777" w:rsidR="001617B0" w:rsidRPr="008965DF" w:rsidRDefault="001617B0" w:rsidP="001617B0">
            <w:pPr>
              <w:spacing w:line="240" w:lineRule="auto"/>
              <w:ind w:right="177"/>
              <w:jc w:val="left"/>
              <w:textAlignment w:val="baseline"/>
              <w:rPr>
                <w:rFonts w:ascii="Times New Roman" w:eastAsia="Times New Roman" w:hAnsi="Times New Roman" w:cs="Times New Roman"/>
                <w:color w:val="242424"/>
                <w:sz w:val="22"/>
                <w:szCs w:val="22"/>
                <w:bdr w:val="none" w:sz="0" w:space="0" w:color="auto" w:frame="1"/>
              </w:rPr>
            </w:pPr>
            <w:r>
              <w:rPr>
                <w:rFonts w:ascii="Times New Roman" w:eastAsia="Times New Roman" w:hAnsi="Times New Roman" w:cs="Times New Roman"/>
                <w:color w:val="242424"/>
                <w:sz w:val="22"/>
                <w:szCs w:val="22"/>
                <w:bdr w:val="none" w:sz="0" w:space="0" w:color="auto" w:frame="1"/>
              </w:rPr>
              <w:t>XX Software</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535286" w14:textId="77777777" w:rsidR="001617B0" w:rsidRPr="008965DF" w:rsidRDefault="001617B0" w:rsidP="00EC331E">
            <w:pPr>
              <w:tabs>
                <w:tab w:val="left" w:pos="2164"/>
              </w:tabs>
              <w:spacing w:line="240" w:lineRule="auto"/>
              <w:ind w:right="77"/>
              <w:jc w:val="left"/>
              <w:textAlignment w:val="baseline"/>
              <w:rPr>
                <w:rFonts w:ascii="Times New Roman" w:eastAsia="Times New Roman" w:hAnsi="Times New Roman" w:cs="Times New Roman"/>
                <w:sz w:val="22"/>
                <w:szCs w:val="22"/>
              </w:rPr>
            </w:pPr>
            <w:r w:rsidRPr="008965DF">
              <w:rPr>
                <w:rFonts w:ascii="Times New Roman" w:eastAsia="Times New Roman" w:hAnsi="Times New Roman" w:cs="Times New Roman"/>
                <w:color w:val="242424"/>
                <w:sz w:val="22"/>
                <w:szCs w:val="22"/>
                <w:bdr w:val="none" w:sz="0" w:space="0" w:color="auto" w:frame="1"/>
              </w:rPr>
              <w:t>None</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71919766" w14:textId="77777777" w:rsidR="001617B0" w:rsidRPr="00FC513F" w:rsidRDefault="001617B0" w:rsidP="00EC331E">
            <w:pPr>
              <w:tabs>
                <w:tab w:val="left" w:pos="84"/>
              </w:tabs>
              <w:spacing w:line="240" w:lineRule="auto"/>
              <w:ind w:right="168"/>
              <w:jc w:val="left"/>
              <w:textAlignment w:val="baseline"/>
              <w:rPr>
                <w:rFonts w:ascii="Times New Roman" w:eastAsia="Times New Roman" w:hAnsi="Times New Roman" w:cs="Times New Roman"/>
                <w:sz w:val="22"/>
                <w:szCs w:val="22"/>
              </w:rPr>
            </w:pPr>
          </w:p>
        </w:tc>
        <w:tc>
          <w:tcPr>
            <w:tcW w:w="1980" w:type="dxa"/>
            <w:tcBorders>
              <w:top w:val="single" w:sz="6" w:space="0" w:color="auto"/>
              <w:left w:val="single" w:sz="6" w:space="0" w:color="auto"/>
              <w:bottom w:val="single" w:sz="6" w:space="0" w:color="auto"/>
              <w:right w:val="single" w:sz="6" w:space="0" w:color="auto"/>
            </w:tcBorders>
            <w:vAlign w:val="center"/>
          </w:tcPr>
          <w:p w14:paraId="796A1126" w14:textId="77777777" w:rsidR="001617B0" w:rsidRPr="00625FEB" w:rsidRDefault="001617B0" w:rsidP="00EC331E">
            <w:pPr>
              <w:spacing w:line="240" w:lineRule="auto"/>
              <w:textAlignment w:val="baseline"/>
              <w:rPr>
                <w:rFonts w:eastAsia="Times New Roman" w:cstheme="minorHAnsi"/>
                <w:sz w:val="22"/>
                <w:szCs w:val="22"/>
              </w:rPr>
            </w:pPr>
          </w:p>
        </w:tc>
      </w:tr>
      <w:tr w:rsidR="003C4DAF" w:rsidRPr="00FF1D15" w14:paraId="4456DDAF" w14:textId="77777777" w:rsidTr="001617B0">
        <w:trPr>
          <w:trHeight w:val="1008"/>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0C7EDA92" w14:textId="3E8A40A7" w:rsidR="003C4DAF" w:rsidRDefault="003C4DAF" w:rsidP="001617B0">
            <w:pPr>
              <w:spacing w:line="240" w:lineRule="auto"/>
              <w:ind w:left="78"/>
              <w:jc w:val="left"/>
              <w:textAlignment w:val="baseline"/>
              <w:rPr>
                <w:rFonts w:eastAsia="Times New Roman" w:cstheme="minorHAnsi"/>
                <w:b/>
                <w:bCs/>
                <w:color w:val="242424"/>
                <w:bdr w:val="none" w:sz="0" w:space="0" w:color="auto" w:frame="1"/>
              </w:rPr>
            </w:pPr>
            <w:r>
              <w:rPr>
                <w:rFonts w:eastAsia="Times New Roman" w:cstheme="minorHAnsi"/>
                <w:b/>
                <w:bCs/>
                <w:color w:val="242424"/>
                <w:bdr w:val="none" w:sz="0" w:space="0" w:color="auto" w:frame="1"/>
              </w:rPr>
              <w:t>Other Essential Operations</w:t>
            </w:r>
          </w:p>
        </w:tc>
        <w:tc>
          <w:tcPr>
            <w:tcW w:w="2021" w:type="dxa"/>
            <w:tcBorders>
              <w:top w:val="single" w:sz="6" w:space="0" w:color="auto"/>
              <w:left w:val="single" w:sz="6" w:space="0" w:color="auto"/>
              <w:bottom w:val="single" w:sz="6" w:space="0" w:color="auto"/>
              <w:right w:val="single" w:sz="6" w:space="0" w:color="auto"/>
            </w:tcBorders>
            <w:shd w:val="clear" w:color="auto" w:fill="auto"/>
            <w:vAlign w:val="center"/>
          </w:tcPr>
          <w:p w14:paraId="7993C0AB" w14:textId="77777777" w:rsidR="003C4DAF" w:rsidRDefault="003C4DAF" w:rsidP="001617B0">
            <w:pPr>
              <w:spacing w:line="240" w:lineRule="auto"/>
              <w:ind w:right="177"/>
              <w:jc w:val="left"/>
              <w:textAlignment w:val="baseline"/>
              <w:rPr>
                <w:rFonts w:ascii="Times New Roman" w:eastAsia="Times New Roman" w:hAnsi="Times New Roman" w:cs="Times New Roman"/>
                <w:color w:val="242424"/>
                <w:sz w:val="22"/>
                <w:szCs w:val="22"/>
                <w:bdr w:val="none" w:sz="0" w:space="0" w:color="auto" w:frame="1"/>
              </w:rPr>
            </w:pP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345351B7" w14:textId="77777777" w:rsidR="003C4DAF" w:rsidRPr="008965DF" w:rsidRDefault="003C4DAF" w:rsidP="00EC331E">
            <w:pPr>
              <w:tabs>
                <w:tab w:val="left" w:pos="2164"/>
              </w:tabs>
              <w:spacing w:line="240" w:lineRule="auto"/>
              <w:ind w:right="77"/>
              <w:jc w:val="left"/>
              <w:textAlignment w:val="baseline"/>
              <w:rPr>
                <w:rFonts w:ascii="Times New Roman" w:eastAsia="Times New Roman" w:hAnsi="Times New Roman" w:cs="Times New Roman"/>
                <w:color w:val="242424"/>
                <w:sz w:val="22"/>
                <w:szCs w:val="22"/>
                <w:bdr w:val="none" w:sz="0" w:space="0" w:color="auto" w:frame="1"/>
              </w:rPr>
            </w:pP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7B729B0A" w14:textId="77777777" w:rsidR="003C4DAF" w:rsidRPr="00FC513F" w:rsidRDefault="003C4DAF" w:rsidP="00EC331E">
            <w:pPr>
              <w:tabs>
                <w:tab w:val="left" w:pos="84"/>
              </w:tabs>
              <w:spacing w:line="240" w:lineRule="auto"/>
              <w:ind w:right="168"/>
              <w:jc w:val="left"/>
              <w:textAlignment w:val="baseline"/>
              <w:rPr>
                <w:rFonts w:ascii="Times New Roman" w:eastAsia="Times New Roman" w:hAnsi="Times New Roman" w:cs="Times New Roman"/>
                <w:sz w:val="22"/>
                <w:szCs w:val="22"/>
              </w:rPr>
            </w:pPr>
          </w:p>
        </w:tc>
        <w:tc>
          <w:tcPr>
            <w:tcW w:w="1980" w:type="dxa"/>
            <w:tcBorders>
              <w:top w:val="single" w:sz="6" w:space="0" w:color="auto"/>
              <w:left w:val="single" w:sz="6" w:space="0" w:color="auto"/>
              <w:bottom w:val="single" w:sz="6" w:space="0" w:color="auto"/>
              <w:right w:val="single" w:sz="6" w:space="0" w:color="auto"/>
            </w:tcBorders>
            <w:vAlign w:val="center"/>
          </w:tcPr>
          <w:p w14:paraId="76B2CC5C" w14:textId="77777777" w:rsidR="003C4DAF" w:rsidRPr="00625FEB" w:rsidRDefault="003C4DAF" w:rsidP="00EC331E">
            <w:pPr>
              <w:spacing w:line="240" w:lineRule="auto"/>
              <w:textAlignment w:val="baseline"/>
              <w:rPr>
                <w:rFonts w:eastAsia="Times New Roman" w:cstheme="minorHAnsi"/>
                <w:sz w:val="22"/>
                <w:szCs w:val="22"/>
              </w:rPr>
            </w:pPr>
          </w:p>
        </w:tc>
      </w:tr>
    </w:tbl>
    <w:p w14:paraId="07148953" w14:textId="431CC65A" w:rsidR="009D2644" w:rsidRPr="006F767C" w:rsidRDefault="009D2644" w:rsidP="00FB4BE5">
      <w:pPr>
        <w:pStyle w:val="Heading2"/>
        <w:ind w:right="-1260"/>
        <w:rPr>
          <w:rStyle w:val="normaltextrun"/>
          <w:rFonts w:cstheme="minorHAnsi"/>
          <w:b/>
          <w:bCs/>
          <w:color w:val="000000" w:themeColor="text1"/>
          <w:sz w:val="24"/>
          <w:szCs w:val="24"/>
        </w:rPr>
      </w:pPr>
    </w:p>
    <w:p w14:paraId="5E6C365D" w14:textId="369E8363" w:rsidR="006D7C3F" w:rsidRDefault="006D7C3F" w:rsidP="009D2644">
      <w:pPr>
        <w:pStyle w:val="Heading2"/>
        <w:rPr>
          <w:rStyle w:val="normaltextrun"/>
          <w:rFonts w:cstheme="minorHAnsi"/>
          <w:b/>
          <w:bCs/>
          <w:color w:val="000000" w:themeColor="text1"/>
          <w:sz w:val="24"/>
          <w:szCs w:val="24"/>
        </w:rPr>
      </w:pPr>
    </w:p>
    <w:p w14:paraId="215175EF" w14:textId="77777777" w:rsidR="00FB4BE5" w:rsidRDefault="00FB4BE5">
      <w:pPr>
        <w:rPr>
          <w:rStyle w:val="normaltextrun"/>
          <w:rFonts w:cstheme="minorHAnsi"/>
          <w:b/>
          <w:bCs/>
          <w:smallCaps/>
          <w:color w:val="000000" w:themeColor="text1"/>
          <w:spacing w:val="5"/>
          <w:sz w:val="24"/>
          <w:szCs w:val="24"/>
        </w:rPr>
      </w:pPr>
    </w:p>
    <w:p w14:paraId="00722652" w14:textId="7A233B30" w:rsidR="004178DB" w:rsidRDefault="004178DB">
      <w:pPr>
        <w:rPr>
          <w:rStyle w:val="normaltextrun"/>
          <w:rFonts w:cstheme="minorHAnsi"/>
          <w:b/>
          <w:bCs/>
          <w:smallCaps/>
          <w:color w:val="000000" w:themeColor="text1"/>
          <w:spacing w:val="5"/>
          <w:sz w:val="24"/>
          <w:szCs w:val="24"/>
        </w:rPr>
      </w:pPr>
    </w:p>
    <w:p w14:paraId="10D45C05" w14:textId="34A2928E" w:rsidR="004178DB" w:rsidRDefault="004178DB">
      <w:pPr>
        <w:rPr>
          <w:rStyle w:val="normaltextrun"/>
          <w:rFonts w:cstheme="minorHAnsi"/>
          <w:b/>
          <w:bCs/>
          <w:smallCaps/>
          <w:color w:val="000000" w:themeColor="text1"/>
          <w:spacing w:val="5"/>
          <w:sz w:val="24"/>
          <w:szCs w:val="24"/>
        </w:rPr>
        <w:sectPr w:rsidR="004178DB" w:rsidSect="00F4323D">
          <w:pgSz w:w="15840" w:h="12240" w:orient="landscape"/>
          <w:pgMar w:top="720" w:right="720" w:bottom="720" w:left="720" w:header="720" w:footer="720" w:gutter="0"/>
          <w:cols w:space="720"/>
          <w:docGrid w:linePitch="360"/>
        </w:sectPr>
      </w:pPr>
    </w:p>
    <w:p w14:paraId="72293509" w14:textId="6E379033" w:rsidR="00CA180C" w:rsidRPr="00CA180C" w:rsidRDefault="00CA180C" w:rsidP="00772686">
      <w:pPr>
        <w:pStyle w:val="Heading2"/>
        <w:numPr>
          <w:ilvl w:val="0"/>
          <w:numId w:val="15"/>
        </w:numPr>
        <w:rPr>
          <w:rStyle w:val="normaltextrun"/>
          <w:rFonts w:cstheme="minorHAnsi"/>
          <w:b/>
          <w:bCs/>
          <w:color w:val="000000" w:themeColor="text1"/>
          <w:sz w:val="24"/>
          <w:szCs w:val="24"/>
        </w:rPr>
      </w:pPr>
      <w:r>
        <w:rPr>
          <w:rStyle w:val="normaltextrun"/>
          <w:rFonts w:cstheme="minorHAnsi"/>
          <w:b/>
          <w:bCs/>
          <w:color w:val="000000" w:themeColor="text1"/>
          <w:sz w:val="24"/>
          <w:szCs w:val="24"/>
        </w:rPr>
        <w:lastRenderedPageBreak/>
        <w:t>IT Connectivity and Software</w:t>
      </w:r>
    </w:p>
    <w:p w14:paraId="5B474218" w14:textId="3D05D929" w:rsidR="00022FBD" w:rsidRDefault="00CA180C" w:rsidP="00CA180C">
      <w:pPr>
        <w:pStyle w:val="Heading2"/>
        <w:ind w:left="360"/>
        <w:rPr>
          <w:rFonts w:ascii="Times New Roman" w:eastAsia="Times New Roman" w:hAnsi="Times New Roman" w:cs="Times New Roman"/>
          <w:color w:val="FFFFFF"/>
          <w:sz w:val="24"/>
          <w:szCs w:val="24"/>
        </w:rPr>
      </w:pPr>
      <w:r>
        <w:rPr>
          <w:rStyle w:val="normaltextrun"/>
          <w:rFonts w:cstheme="minorHAnsi"/>
          <w:b/>
          <w:bCs/>
          <w:color w:val="000000" w:themeColor="text1"/>
          <w:sz w:val="24"/>
          <w:szCs w:val="24"/>
        </w:rPr>
        <w:t>I</w:t>
      </w:r>
      <w:r w:rsidR="003F63AF" w:rsidRPr="006F767C">
        <w:rPr>
          <w:rStyle w:val="normaltextrun"/>
          <w:rFonts w:cstheme="minorHAnsi"/>
          <w:b/>
          <w:bCs/>
          <w:color w:val="000000" w:themeColor="text1"/>
          <w:sz w:val="24"/>
          <w:szCs w:val="24"/>
        </w:rPr>
        <w:t xml:space="preserve">T COOP procedure that describes essential IT software and connectivity for </w:t>
      </w:r>
      <w:r w:rsidR="001617B0">
        <w:rPr>
          <w:rStyle w:val="normaltextrun"/>
          <w:rFonts w:cstheme="minorHAnsi"/>
          <w:b/>
          <w:bCs/>
          <w:color w:val="000000" w:themeColor="text1"/>
          <w:sz w:val="24"/>
          <w:szCs w:val="24"/>
        </w:rPr>
        <w:t>XX AGENCY</w:t>
      </w:r>
      <w:r w:rsidR="003F63AF" w:rsidRPr="006F767C">
        <w:rPr>
          <w:rStyle w:val="normaltextrun"/>
          <w:rFonts w:cstheme="minorHAnsi"/>
          <w:b/>
          <w:bCs/>
          <w:color w:val="000000" w:themeColor="text1"/>
          <w:sz w:val="24"/>
          <w:szCs w:val="24"/>
        </w:rPr>
        <w:t xml:space="preserve"> functions, records protection, IT system backup, and redundant service methods. </w:t>
      </w:r>
    </w:p>
    <w:p w14:paraId="5CD4B249" w14:textId="77777777" w:rsidR="00CA180C" w:rsidRDefault="00CA180C" w:rsidP="00FB4BE5">
      <w:pPr>
        <w:jc w:val="center"/>
        <w:rPr>
          <w:b/>
        </w:rPr>
      </w:pPr>
    </w:p>
    <w:p w14:paraId="72664A97" w14:textId="77777777" w:rsidR="00FB4BE5" w:rsidRPr="00CA180C" w:rsidRDefault="00FB4BE5" w:rsidP="00FB4BE5">
      <w:pPr>
        <w:rPr>
          <w:rStyle w:val="normaltextrun"/>
          <w:rFonts w:cstheme="minorHAnsi"/>
          <w:smallCaps/>
          <w:color w:val="000000" w:themeColor="text1"/>
          <w:spacing w:val="5"/>
          <w:sz w:val="24"/>
          <w:szCs w:val="24"/>
        </w:rPr>
      </w:pPr>
      <w:r w:rsidRPr="00CA180C">
        <w:rPr>
          <w:rStyle w:val="normaltextrun"/>
          <w:rFonts w:cstheme="minorHAnsi"/>
          <w:smallCaps/>
          <w:color w:val="000000" w:themeColor="text1"/>
          <w:spacing w:val="5"/>
          <w:sz w:val="24"/>
          <w:szCs w:val="24"/>
        </w:rPr>
        <w:t>INTERNET and POWER VULNERABILITY AND REDUNDANT ACCESS METHODS</w:t>
      </w:r>
    </w:p>
    <w:p w14:paraId="59487A24" w14:textId="77777777" w:rsidR="00FB4BE5" w:rsidRPr="00CA180C" w:rsidRDefault="00FB4BE5" w:rsidP="00FB4BE5">
      <w:pPr>
        <w:rPr>
          <w:rStyle w:val="normaltextrun"/>
          <w:rFonts w:cstheme="minorHAnsi"/>
          <w:b/>
          <w:bCs/>
          <w:smallCaps/>
          <w:color w:val="000000" w:themeColor="text1"/>
          <w:spacing w:val="5"/>
          <w:sz w:val="24"/>
          <w:szCs w:val="24"/>
        </w:rPr>
      </w:pPr>
      <w:r w:rsidRPr="00CA180C">
        <w:rPr>
          <w:rStyle w:val="normaltextrun"/>
          <w:rFonts w:cstheme="minorHAnsi"/>
          <w:b/>
          <w:bCs/>
          <w:smallCaps/>
          <w:color w:val="000000" w:themeColor="text1"/>
          <w:spacing w:val="5"/>
          <w:sz w:val="24"/>
          <w:szCs w:val="24"/>
        </w:rPr>
        <w:t>In the event of power outage or internet outage in any area:</w:t>
      </w:r>
    </w:p>
    <w:p w14:paraId="4C829783" w14:textId="0CBB15FE" w:rsidR="00FB4BE5" w:rsidRPr="00CA180C" w:rsidRDefault="00716345" w:rsidP="00FB4BE5">
      <w:pPr>
        <w:pStyle w:val="ListParagraph"/>
        <w:numPr>
          <w:ilvl w:val="0"/>
          <w:numId w:val="19"/>
        </w:numPr>
        <w:jc w:val="left"/>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t>XX AGENCY</w:t>
      </w:r>
      <w:r w:rsidR="00FB4BE5" w:rsidRPr="00CA180C">
        <w:rPr>
          <w:rStyle w:val="normaltextrun"/>
          <w:rFonts w:cstheme="minorHAnsi"/>
          <w:smallCaps/>
          <w:color w:val="000000" w:themeColor="text1"/>
          <w:spacing w:val="5"/>
          <w:sz w:val="24"/>
          <w:szCs w:val="24"/>
        </w:rPr>
        <w:t xml:space="preserve"> buildings </w:t>
      </w:r>
      <w:r>
        <w:rPr>
          <w:rStyle w:val="normaltextrun"/>
          <w:rFonts w:cstheme="minorHAnsi"/>
          <w:smallCaps/>
          <w:color w:val="000000" w:themeColor="text1"/>
          <w:spacing w:val="5"/>
          <w:sz w:val="24"/>
          <w:szCs w:val="24"/>
        </w:rPr>
        <w:t>DO/DO NOT</w:t>
      </w:r>
      <w:r w:rsidR="00FB4BE5" w:rsidRPr="00CA180C">
        <w:rPr>
          <w:rStyle w:val="normaltextrun"/>
          <w:rFonts w:cstheme="minorHAnsi"/>
          <w:smallCaps/>
          <w:color w:val="000000" w:themeColor="text1"/>
          <w:spacing w:val="5"/>
          <w:sz w:val="24"/>
          <w:szCs w:val="24"/>
        </w:rPr>
        <w:t xml:space="preserve"> have back-up generators. Power is required for internet </w:t>
      </w:r>
      <w:r w:rsidR="00FC67CF">
        <w:rPr>
          <w:rStyle w:val="normaltextrun"/>
          <w:rFonts w:cstheme="minorHAnsi"/>
          <w:smallCaps/>
          <w:color w:val="000000" w:themeColor="text1"/>
          <w:spacing w:val="5"/>
          <w:sz w:val="24"/>
          <w:szCs w:val="24"/>
        </w:rPr>
        <w:t xml:space="preserve">and phone </w:t>
      </w:r>
      <w:r w:rsidR="00FB4BE5" w:rsidRPr="00CA180C">
        <w:rPr>
          <w:rStyle w:val="normaltextrun"/>
          <w:rFonts w:cstheme="minorHAnsi"/>
          <w:smallCaps/>
          <w:color w:val="000000" w:themeColor="text1"/>
          <w:spacing w:val="5"/>
          <w:sz w:val="24"/>
          <w:szCs w:val="24"/>
        </w:rPr>
        <w:t xml:space="preserve">services in </w:t>
      </w:r>
      <w:r>
        <w:rPr>
          <w:rStyle w:val="normaltextrun"/>
          <w:rFonts w:cstheme="minorHAnsi"/>
          <w:smallCaps/>
          <w:color w:val="000000" w:themeColor="text1"/>
          <w:spacing w:val="5"/>
          <w:sz w:val="24"/>
          <w:szCs w:val="24"/>
        </w:rPr>
        <w:t xml:space="preserve">AGENCY </w:t>
      </w:r>
      <w:r w:rsidR="00FB4BE5" w:rsidRPr="00CA180C">
        <w:rPr>
          <w:rStyle w:val="normaltextrun"/>
          <w:rFonts w:cstheme="minorHAnsi"/>
          <w:smallCaps/>
          <w:color w:val="000000" w:themeColor="text1"/>
          <w:spacing w:val="5"/>
          <w:sz w:val="24"/>
          <w:szCs w:val="24"/>
        </w:rPr>
        <w:t xml:space="preserve">buildings. </w:t>
      </w:r>
      <w:r w:rsidR="005D77A1">
        <w:rPr>
          <w:rStyle w:val="normaltextrun"/>
          <w:rFonts w:cstheme="minorHAnsi"/>
          <w:smallCaps/>
          <w:color w:val="000000" w:themeColor="text1"/>
          <w:spacing w:val="5"/>
          <w:sz w:val="24"/>
          <w:szCs w:val="24"/>
        </w:rPr>
        <w:t>wireless phone service</w:t>
      </w:r>
      <w:r w:rsidR="00FB4BE5" w:rsidRPr="00CA180C">
        <w:rPr>
          <w:rStyle w:val="normaltextrun"/>
          <w:rFonts w:cstheme="minorHAnsi"/>
          <w:smallCaps/>
          <w:color w:val="000000" w:themeColor="text1"/>
          <w:spacing w:val="5"/>
          <w:sz w:val="24"/>
          <w:szCs w:val="24"/>
        </w:rPr>
        <w:t xml:space="preserve"> access may continue to be available.</w:t>
      </w:r>
    </w:p>
    <w:p w14:paraId="48FB4DA9" w14:textId="77777777" w:rsidR="00FB4BE5" w:rsidRPr="00CA180C" w:rsidRDefault="00FB4BE5" w:rsidP="00FB4BE5">
      <w:pPr>
        <w:pStyle w:val="ListParagraph"/>
        <w:numPr>
          <w:ilvl w:val="0"/>
          <w:numId w:val="19"/>
        </w:numPr>
        <w:jc w:val="left"/>
        <w:rPr>
          <w:rStyle w:val="normaltextrun"/>
          <w:rFonts w:cstheme="minorHAnsi"/>
          <w:smallCaps/>
          <w:color w:val="000000" w:themeColor="text1"/>
          <w:spacing w:val="5"/>
          <w:sz w:val="24"/>
          <w:szCs w:val="24"/>
        </w:rPr>
      </w:pPr>
      <w:r w:rsidRPr="00CA180C">
        <w:rPr>
          <w:rStyle w:val="normaltextrun"/>
          <w:rFonts w:cstheme="minorHAnsi"/>
          <w:smallCaps/>
          <w:color w:val="000000" w:themeColor="text1"/>
          <w:spacing w:val="5"/>
          <w:sz w:val="24"/>
          <w:szCs w:val="24"/>
        </w:rPr>
        <w:t xml:space="preserve">Staff will be directed to work areas in other areas of the county with internet service. </w:t>
      </w:r>
    </w:p>
    <w:p w14:paraId="6BDF3AC3" w14:textId="4206A754" w:rsidR="00FB4BE5" w:rsidRPr="00CA180C" w:rsidRDefault="00FB4BE5" w:rsidP="00FB4BE5">
      <w:pPr>
        <w:pStyle w:val="ListParagraph"/>
        <w:numPr>
          <w:ilvl w:val="0"/>
          <w:numId w:val="19"/>
        </w:numPr>
        <w:jc w:val="left"/>
        <w:rPr>
          <w:rStyle w:val="normaltextrun"/>
          <w:rFonts w:cstheme="minorHAnsi"/>
          <w:smallCaps/>
          <w:color w:val="000000" w:themeColor="text1"/>
          <w:spacing w:val="5"/>
          <w:sz w:val="24"/>
          <w:szCs w:val="24"/>
        </w:rPr>
      </w:pPr>
      <w:r w:rsidRPr="00CA180C">
        <w:rPr>
          <w:rStyle w:val="normaltextrun"/>
          <w:rFonts w:cstheme="minorHAnsi"/>
          <w:smallCaps/>
          <w:color w:val="000000" w:themeColor="text1"/>
          <w:spacing w:val="5"/>
          <w:sz w:val="24"/>
          <w:szCs w:val="24"/>
        </w:rPr>
        <w:t xml:space="preserve">If access to other areas of the county is not possible, staff will be redirected to work on appropriate disaster operations that do not require internet </w:t>
      </w:r>
      <w:r w:rsidR="00FC67CF">
        <w:rPr>
          <w:rStyle w:val="normaltextrun"/>
          <w:rFonts w:cstheme="minorHAnsi"/>
          <w:smallCaps/>
          <w:color w:val="000000" w:themeColor="text1"/>
          <w:spacing w:val="5"/>
          <w:sz w:val="24"/>
          <w:szCs w:val="24"/>
        </w:rPr>
        <w:t xml:space="preserve">and power </w:t>
      </w:r>
      <w:r w:rsidRPr="00CA180C">
        <w:rPr>
          <w:rStyle w:val="normaltextrun"/>
          <w:rFonts w:cstheme="minorHAnsi"/>
          <w:smallCaps/>
          <w:color w:val="000000" w:themeColor="text1"/>
          <w:spacing w:val="5"/>
          <w:sz w:val="24"/>
          <w:szCs w:val="24"/>
        </w:rPr>
        <w:t xml:space="preserve">access. </w:t>
      </w:r>
    </w:p>
    <w:p w14:paraId="6DDE3A08" w14:textId="77777777" w:rsidR="00FB4BE5" w:rsidRPr="00CA180C" w:rsidRDefault="00FB4BE5" w:rsidP="00FB4BE5">
      <w:pPr>
        <w:rPr>
          <w:rStyle w:val="normaltextrun"/>
          <w:rFonts w:cstheme="minorHAnsi"/>
          <w:smallCaps/>
          <w:color w:val="000000" w:themeColor="text1"/>
          <w:spacing w:val="5"/>
          <w:sz w:val="24"/>
          <w:szCs w:val="24"/>
        </w:rPr>
      </w:pPr>
      <w:r w:rsidRPr="00CA180C">
        <w:rPr>
          <w:rStyle w:val="normaltextrun"/>
          <w:rFonts w:cstheme="minorHAnsi"/>
          <w:smallCaps/>
          <w:color w:val="000000" w:themeColor="text1"/>
          <w:spacing w:val="5"/>
          <w:sz w:val="24"/>
          <w:szCs w:val="24"/>
        </w:rPr>
        <w:t>COMMUNICATION and OPERATIONAL BACK-UP PLANS AND SYSTEMS</w:t>
      </w:r>
    </w:p>
    <w:p w14:paraId="01653407" w14:textId="77777777" w:rsidR="00FB4BE5" w:rsidRDefault="00FB4BE5" w:rsidP="00FB4BE5">
      <w:pPr>
        <w:rPr>
          <w:rStyle w:val="normaltextrun"/>
          <w:rFonts w:cstheme="minorHAnsi"/>
          <w:b/>
          <w:bCs/>
          <w:smallCaps/>
          <w:color w:val="000000" w:themeColor="text1"/>
          <w:spacing w:val="5"/>
          <w:sz w:val="24"/>
          <w:szCs w:val="24"/>
        </w:rPr>
      </w:pPr>
      <w:r w:rsidRPr="00CA180C">
        <w:rPr>
          <w:rStyle w:val="normaltextrun"/>
          <w:rFonts w:cstheme="minorHAnsi"/>
          <w:b/>
          <w:bCs/>
          <w:smallCaps/>
          <w:color w:val="000000" w:themeColor="text1"/>
          <w:spacing w:val="5"/>
          <w:sz w:val="24"/>
          <w:szCs w:val="24"/>
        </w:rPr>
        <w:t>Voice Communications:</w:t>
      </w:r>
    </w:p>
    <w:p w14:paraId="3DEF5748" w14:textId="582CA019" w:rsidR="00716345" w:rsidRPr="00CA180C" w:rsidRDefault="00716345" w:rsidP="00FB4BE5">
      <w:pPr>
        <w:rPr>
          <w:rStyle w:val="normaltextrun"/>
          <w:rFonts w:cstheme="minorHAnsi"/>
          <w:b/>
          <w:bCs/>
          <w:smallCaps/>
          <w:color w:val="000000" w:themeColor="text1"/>
          <w:spacing w:val="5"/>
          <w:sz w:val="24"/>
          <w:szCs w:val="24"/>
        </w:rPr>
      </w:pPr>
      <w:r>
        <w:rPr>
          <w:rStyle w:val="normaltextrun"/>
          <w:rFonts w:cstheme="minorHAnsi"/>
          <w:b/>
          <w:bCs/>
          <w:smallCaps/>
          <w:color w:val="000000" w:themeColor="text1"/>
          <w:spacing w:val="5"/>
          <w:sz w:val="24"/>
          <w:szCs w:val="24"/>
        </w:rPr>
        <w:t>SAMPLE TEXT:</w:t>
      </w:r>
    </w:p>
    <w:p w14:paraId="2289B268" w14:textId="77777777" w:rsidR="00FB4BE5" w:rsidRPr="00716345" w:rsidRDefault="00FB4BE5" w:rsidP="00FB4BE5">
      <w:pPr>
        <w:pStyle w:val="ListParagraph"/>
        <w:numPr>
          <w:ilvl w:val="0"/>
          <w:numId w:val="16"/>
        </w:numPr>
        <w:jc w:val="left"/>
        <w:rPr>
          <w:rStyle w:val="normaltextrun"/>
          <w:rFonts w:cstheme="minorHAnsi"/>
          <w:i/>
          <w:iCs/>
          <w:smallCaps/>
          <w:color w:val="000000" w:themeColor="text1"/>
          <w:spacing w:val="5"/>
          <w:sz w:val="24"/>
          <w:szCs w:val="24"/>
        </w:rPr>
      </w:pPr>
      <w:r w:rsidRPr="00716345">
        <w:rPr>
          <w:rStyle w:val="normaltextrun"/>
          <w:rFonts w:cstheme="minorHAnsi"/>
          <w:i/>
          <w:iCs/>
          <w:smallCaps/>
          <w:color w:val="000000" w:themeColor="text1"/>
          <w:spacing w:val="5"/>
          <w:sz w:val="24"/>
          <w:szCs w:val="24"/>
        </w:rPr>
        <w:t>Normal office communication systems rely on hardline commercial T1s and Cable circuits for voice and data service. The phone systems will not work without power and internet connectivity.</w:t>
      </w:r>
    </w:p>
    <w:p w14:paraId="178E0CA9" w14:textId="77777777" w:rsidR="00FB4BE5" w:rsidRPr="00716345" w:rsidRDefault="00FB4BE5" w:rsidP="00FB4BE5">
      <w:pPr>
        <w:pStyle w:val="ListParagraph"/>
        <w:numPr>
          <w:ilvl w:val="0"/>
          <w:numId w:val="16"/>
        </w:numPr>
        <w:jc w:val="left"/>
        <w:rPr>
          <w:rStyle w:val="normaltextrun"/>
          <w:rFonts w:cstheme="minorHAnsi"/>
          <w:i/>
          <w:iCs/>
          <w:smallCaps/>
          <w:color w:val="000000" w:themeColor="text1"/>
          <w:spacing w:val="5"/>
          <w:sz w:val="24"/>
          <w:szCs w:val="24"/>
        </w:rPr>
      </w:pPr>
      <w:r w:rsidRPr="00716345">
        <w:rPr>
          <w:rStyle w:val="normaltextrun"/>
          <w:rFonts w:cstheme="minorHAnsi"/>
          <w:i/>
          <w:iCs/>
          <w:smallCaps/>
          <w:color w:val="000000" w:themeColor="text1"/>
          <w:spacing w:val="5"/>
          <w:sz w:val="24"/>
          <w:szCs w:val="24"/>
        </w:rPr>
        <w:t>Cell phones are available for back-up voice communication. Texting may be possible when cell phone service is not available due to overload or non-functional cell towers.</w:t>
      </w:r>
    </w:p>
    <w:p w14:paraId="3F887C4F" w14:textId="77777777" w:rsidR="00FB4BE5" w:rsidRPr="00CA180C" w:rsidRDefault="00FB4BE5" w:rsidP="00FB4BE5">
      <w:pPr>
        <w:rPr>
          <w:rStyle w:val="normaltextrun"/>
          <w:rFonts w:cstheme="minorHAnsi"/>
          <w:b/>
          <w:bCs/>
          <w:smallCaps/>
          <w:color w:val="000000" w:themeColor="text1"/>
          <w:spacing w:val="5"/>
          <w:sz w:val="24"/>
          <w:szCs w:val="24"/>
        </w:rPr>
      </w:pPr>
      <w:r w:rsidRPr="00CA180C">
        <w:rPr>
          <w:rStyle w:val="normaltextrun"/>
          <w:rFonts w:cstheme="minorHAnsi"/>
          <w:b/>
          <w:bCs/>
          <w:smallCaps/>
          <w:color w:val="000000" w:themeColor="text1"/>
          <w:spacing w:val="5"/>
          <w:sz w:val="24"/>
          <w:szCs w:val="24"/>
        </w:rPr>
        <w:t>Computer/IT Communications:</w:t>
      </w:r>
    </w:p>
    <w:p w14:paraId="7215BAC6" w14:textId="4417127D" w:rsidR="00FB4BE5" w:rsidRPr="00CA180C" w:rsidRDefault="00716345" w:rsidP="00FB4BE5">
      <w:pPr>
        <w:pStyle w:val="ListParagraph"/>
        <w:numPr>
          <w:ilvl w:val="0"/>
          <w:numId w:val="16"/>
        </w:numPr>
        <w:jc w:val="left"/>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t>XX AGENCY</w:t>
      </w:r>
      <w:r w:rsidR="00FB4BE5" w:rsidRPr="00CA180C">
        <w:rPr>
          <w:rStyle w:val="normaltextrun"/>
          <w:rFonts w:cstheme="minorHAnsi"/>
          <w:smallCaps/>
          <w:color w:val="000000" w:themeColor="text1"/>
          <w:spacing w:val="5"/>
          <w:sz w:val="24"/>
          <w:szCs w:val="24"/>
        </w:rPr>
        <w:t xml:space="preserve"> computer systems are accessible via the internet through the </w:t>
      </w:r>
      <w:r>
        <w:rPr>
          <w:rStyle w:val="normaltextrun"/>
          <w:rFonts w:cstheme="minorHAnsi"/>
          <w:smallCaps/>
          <w:color w:val="000000" w:themeColor="text1"/>
          <w:spacing w:val="5"/>
          <w:sz w:val="24"/>
          <w:szCs w:val="24"/>
        </w:rPr>
        <w:t>XX /SYSTEM/XX</w:t>
      </w:r>
      <w:r w:rsidR="00FB4BE5" w:rsidRPr="00CA180C">
        <w:rPr>
          <w:rStyle w:val="normaltextrun"/>
          <w:rFonts w:cstheme="minorHAnsi"/>
          <w:smallCaps/>
          <w:color w:val="000000" w:themeColor="text1"/>
          <w:spacing w:val="5"/>
          <w:sz w:val="24"/>
          <w:szCs w:val="24"/>
        </w:rPr>
        <w:t xml:space="preserve"> Cloud. </w:t>
      </w:r>
    </w:p>
    <w:p w14:paraId="46AB3ECE" w14:textId="4BF7F80D" w:rsidR="00FB4BE5" w:rsidRPr="00CA180C" w:rsidRDefault="00FB4BE5" w:rsidP="00FB4BE5">
      <w:pPr>
        <w:pStyle w:val="ListParagraph"/>
        <w:numPr>
          <w:ilvl w:val="1"/>
          <w:numId w:val="16"/>
        </w:numPr>
        <w:jc w:val="left"/>
        <w:rPr>
          <w:rStyle w:val="normaltextrun"/>
          <w:rFonts w:cstheme="minorHAnsi"/>
          <w:smallCaps/>
          <w:color w:val="000000" w:themeColor="text1"/>
          <w:spacing w:val="5"/>
          <w:sz w:val="24"/>
          <w:szCs w:val="24"/>
        </w:rPr>
      </w:pPr>
      <w:r w:rsidRPr="00CA180C">
        <w:rPr>
          <w:rStyle w:val="normaltextrun"/>
          <w:rFonts w:cstheme="minorHAnsi"/>
          <w:smallCaps/>
          <w:color w:val="000000" w:themeColor="text1"/>
          <w:spacing w:val="5"/>
          <w:sz w:val="24"/>
          <w:szCs w:val="24"/>
        </w:rPr>
        <w:t xml:space="preserve">The </w:t>
      </w:r>
      <w:r w:rsidR="00716345">
        <w:rPr>
          <w:rStyle w:val="normaltextrun"/>
          <w:rFonts w:cstheme="minorHAnsi"/>
          <w:smallCaps/>
          <w:color w:val="000000" w:themeColor="text1"/>
          <w:spacing w:val="5"/>
          <w:sz w:val="24"/>
          <w:szCs w:val="24"/>
        </w:rPr>
        <w:t>XX</w:t>
      </w:r>
      <w:r w:rsidRPr="00CA180C">
        <w:rPr>
          <w:rStyle w:val="normaltextrun"/>
          <w:rFonts w:cstheme="minorHAnsi"/>
          <w:smallCaps/>
          <w:color w:val="000000" w:themeColor="text1"/>
          <w:spacing w:val="5"/>
          <w:sz w:val="24"/>
          <w:szCs w:val="24"/>
        </w:rPr>
        <w:t xml:space="preserve"> Cloud is a cloud-based computing system that is secured through multiple layers of security hosted by </w:t>
      </w:r>
      <w:r w:rsidR="00716345">
        <w:rPr>
          <w:rStyle w:val="normaltextrun"/>
          <w:rFonts w:cstheme="minorHAnsi"/>
          <w:smallCaps/>
          <w:color w:val="000000" w:themeColor="text1"/>
          <w:spacing w:val="5"/>
          <w:sz w:val="24"/>
          <w:szCs w:val="24"/>
        </w:rPr>
        <w:t>XX SYSTEM</w:t>
      </w:r>
      <w:r w:rsidRPr="00CA180C">
        <w:rPr>
          <w:rStyle w:val="normaltextrun"/>
          <w:rFonts w:cstheme="minorHAnsi"/>
          <w:smallCaps/>
          <w:color w:val="000000" w:themeColor="text1"/>
          <w:spacing w:val="5"/>
          <w:sz w:val="24"/>
          <w:szCs w:val="24"/>
        </w:rPr>
        <w:t xml:space="preserve">. </w:t>
      </w:r>
    </w:p>
    <w:p w14:paraId="32954EDC" w14:textId="0210CA0F" w:rsidR="00FB4BE5" w:rsidRPr="00CA180C" w:rsidRDefault="00FB4BE5" w:rsidP="00FB4BE5">
      <w:pPr>
        <w:pStyle w:val="ListParagraph"/>
        <w:numPr>
          <w:ilvl w:val="1"/>
          <w:numId w:val="16"/>
        </w:numPr>
        <w:jc w:val="left"/>
        <w:rPr>
          <w:rStyle w:val="normaltextrun"/>
          <w:rFonts w:cstheme="minorHAnsi"/>
          <w:smallCaps/>
          <w:color w:val="000000" w:themeColor="text1"/>
          <w:spacing w:val="5"/>
          <w:sz w:val="24"/>
          <w:szCs w:val="24"/>
        </w:rPr>
      </w:pPr>
      <w:r w:rsidRPr="00CA180C">
        <w:rPr>
          <w:rStyle w:val="normaltextrun"/>
          <w:rFonts w:cstheme="minorHAnsi"/>
          <w:smallCaps/>
          <w:color w:val="000000" w:themeColor="text1"/>
          <w:spacing w:val="5"/>
          <w:sz w:val="24"/>
          <w:szCs w:val="24"/>
        </w:rPr>
        <w:t xml:space="preserve">The </w:t>
      </w:r>
      <w:r w:rsidR="00716345">
        <w:rPr>
          <w:rStyle w:val="normaltextrun"/>
          <w:rFonts w:cstheme="minorHAnsi"/>
          <w:smallCaps/>
          <w:color w:val="000000" w:themeColor="text1"/>
          <w:spacing w:val="5"/>
          <w:sz w:val="24"/>
          <w:szCs w:val="24"/>
        </w:rPr>
        <w:t>XX SYSTEM</w:t>
      </w:r>
      <w:r w:rsidRPr="00CA180C">
        <w:rPr>
          <w:rStyle w:val="normaltextrun"/>
          <w:rFonts w:cstheme="minorHAnsi"/>
          <w:smallCaps/>
          <w:color w:val="000000" w:themeColor="text1"/>
          <w:spacing w:val="5"/>
          <w:sz w:val="24"/>
          <w:szCs w:val="24"/>
        </w:rPr>
        <w:t xml:space="preserve"> Cloud hosts all files, profiles for users, printer information, etc. and </w:t>
      </w:r>
      <w:r w:rsidR="00716345">
        <w:rPr>
          <w:rStyle w:val="normaltextrun"/>
          <w:rFonts w:cstheme="minorHAnsi"/>
          <w:smallCaps/>
          <w:color w:val="000000" w:themeColor="text1"/>
          <w:spacing w:val="5"/>
          <w:sz w:val="24"/>
          <w:szCs w:val="24"/>
        </w:rPr>
        <w:t>XX AGENCY</w:t>
      </w:r>
      <w:r w:rsidRPr="00CA180C">
        <w:rPr>
          <w:rStyle w:val="normaltextrun"/>
          <w:rFonts w:cstheme="minorHAnsi"/>
          <w:smallCaps/>
          <w:color w:val="000000" w:themeColor="text1"/>
          <w:spacing w:val="5"/>
          <w:sz w:val="24"/>
          <w:szCs w:val="24"/>
        </w:rPr>
        <w:t xml:space="preserve"> IT Dept uses </w:t>
      </w:r>
      <w:proofErr w:type="gramStart"/>
      <w:r w:rsidR="00716345">
        <w:rPr>
          <w:rStyle w:val="normaltextrun"/>
          <w:rFonts w:cstheme="minorHAnsi"/>
          <w:smallCaps/>
          <w:color w:val="000000" w:themeColor="text1"/>
          <w:spacing w:val="5"/>
          <w:sz w:val="24"/>
          <w:szCs w:val="24"/>
        </w:rPr>
        <w:t xml:space="preserve">XXX </w:t>
      </w:r>
      <w:r w:rsidRPr="00CA180C">
        <w:rPr>
          <w:rStyle w:val="normaltextrun"/>
          <w:rFonts w:cstheme="minorHAnsi"/>
          <w:smallCaps/>
          <w:color w:val="000000" w:themeColor="text1"/>
          <w:spacing w:val="5"/>
          <w:sz w:val="24"/>
          <w:szCs w:val="24"/>
        </w:rPr>
        <w:t xml:space="preserve"> Services</w:t>
      </w:r>
      <w:proofErr w:type="gramEnd"/>
      <w:r w:rsidRPr="00CA180C">
        <w:rPr>
          <w:rStyle w:val="normaltextrun"/>
          <w:rFonts w:cstheme="minorHAnsi"/>
          <w:smallCaps/>
          <w:color w:val="000000" w:themeColor="text1"/>
          <w:spacing w:val="5"/>
          <w:sz w:val="24"/>
          <w:szCs w:val="24"/>
        </w:rPr>
        <w:t xml:space="preserve"> for user authentication, multi-factor authentication (MFA), and single sign on (SSO). </w:t>
      </w:r>
    </w:p>
    <w:p w14:paraId="24FF2896" w14:textId="77965947" w:rsidR="00FB4BE5" w:rsidRPr="00CA180C" w:rsidRDefault="00716345" w:rsidP="00FB4BE5">
      <w:pPr>
        <w:pStyle w:val="ListParagraph"/>
        <w:numPr>
          <w:ilvl w:val="0"/>
          <w:numId w:val="16"/>
        </w:numPr>
        <w:jc w:val="left"/>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t xml:space="preserve">XX AGENCY </w:t>
      </w:r>
      <w:r w:rsidR="00FB4BE5" w:rsidRPr="00CA180C">
        <w:rPr>
          <w:rStyle w:val="normaltextrun"/>
          <w:rFonts w:cstheme="minorHAnsi"/>
          <w:smallCaps/>
          <w:color w:val="000000" w:themeColor="text1"/>
          <w:spacing w:val="5"/>
          <w:sz w:val="24"/>
          <w:szCs w:val="24"/>
        </w:rPr>
        <w:t xml:space="preserve">Staff can use the internet at </w:t>
      </w:r>
      <w:r>
        <w:rPr>
          <w:rStyle w:val="normaltextrun"/>
          <w:rFonts w:cstheme="minorHAnsi"/>
          <w:smallCaps/>
          <w:color w:val="000000" w:themeColor="text1"/>
          <w:spacing w:val="5"/>
          <w:sz w:val="24"/>
          <w:szCs w:val="24"/>
        </w:rPr>
        <w:t>AGENCY</w:t>
      </w:r>
      <w:r w:rsidR="00FB4BE5" w:rsidRPr="00CA180C">
        <w:rPr>
          <w:rStyle w:val="normaltextrun"/>
          <w:rFonts w:cstheme="minorHAnsi"/>
          <w:smallCaps/>
          <w:color w:val="000000" w:themeColor="text1"/>
          <w:spacing w:val="5"/>
          <w:sz w:val="24"/>
          <w:szCs w:val="24"/>
        </w:rPr>
        <w:t xml:space="preserve"> Offices or </w:t>
      </w:r>
      <w:r>
        <w:rPr>
          <w:rStyle w:val="normaltextrun"/>
          <w:rFonts w:cstheme="minorHAnsi"/>
          <w:smallCaps/>
          <w:color w:val="000000" w:themeColor="text1"/>
          <w:spacing w:val="5"/>
          <w:sz w:val="24"/>
          <w:szCs w:val="24"/>
        </w:rPr>
        <w:t>work from home</w:t>
      </w:r>
      <w:r w:rsidR="00FB4BE5" w:rsidRPr="00CA180C">
        <w:rPr>
          <w:rStyle w:val="normaltextrun"/>
          <w:rFonts w:cstheme="minorHAnsi"/>
          <w:smallCaps/>
          <w:color w:val="000000" w:themeColor="text1"/>
          <w:spacing w:val="5"/>
          <w:sz w:val="24"/>
          <w:szCs w:val="24"/>
        </w:rPr>
        <w:t xml:space="preserve"> offices dependent upon approval from management.</w:t>
      </w:r>
    </w:p>
    <w:p w14:paraId="36D90B67" w14:textId="77777777" w:rsidR="00CA180C" w:rsidRDefault="00CA180C" w:rsidP="00FB4BE5">
      <w:pPr>
        <w:rPr>
          <w:rStyle w:val="normaltextrun"/>
          <w:rFonts w:cstheme="minorHAnsi"/>
          <w:b/>
          <w:bCs/>
          <w:smallCaps/>
          <w:color w:val="000000" w:themeColor="text1"/>
          <w:spacing w:val="5"/>
          <w:sz w:val="24"/>
          <w:szCs w:val="24"/>
        </w:rPr>
      </w:pPr>
    </w:p>
    <w:p w14:paraId="268B8261" w14:textId="77777777" w:rsidR="00CA180C" w:rsidRDefault="00CA180C" w:rsidP="00FB4BE5">
      <w:pPr>
        <w:rPr>
          <w:rStyle w:val="normaltextrun"/>
          <w:rFonts w:cstheme="minorHAnsi"/>
          <w:b/>
          <w:bCs/>
          <w:smallCaps/>
          <w:color w:val="000000" w:themeColor="text1"/>
          <w:spacing w:val="5"/>
          <w:sz w:val="24"/>
          <w:szCs w:val="24"/>
        </w:rPr>
      </w:pPr>
    </w:p>
    <w:p w14:paraId="6BC4D416" w14:textId="3F9732FA" w:rsidR="00FB4BE5" w:rsidRPr="00CA180C" w:rsidRDefault="00FB4BE5" w:rsidP="00FB4BE5">
      <w:pPr>
        <w:rPr>
          <w:rStyle w:val="normaltextrun"/>
          <w:rFonts w:cstheme="minorHAnsi"/>
          <w:b/>
          <w:bCs/>
          <w:smallCaps/>
          <w:color w:val="000000" w:themeColor="text1"/>
          <w:spacing w:val="5"/>
          <w:sz w:val="24"/>
          <w:szCs w:val="24"/>
        </w:rPr>
      </w:pPr>
      <w:r w:rsidRPr="00CA180C">
        <w:rPr>
          <w:rStyle w:val="normaltextrun"/>
          <w:rFonts w:cstheme="minorHAnsi"/>
          <w:b/>
          <w:bCs/>
          <w:smallCaps/>
          <w:color w:val="000000" w:themeColor="text1"/>
          <w:spacing w:val="5"/>
          <w:sz w:val="24"/>
          <w:szCs w:val="24"/>
        </w:rPr>
        <w:t>CLOUD BASED REDUNDANCY/BACK-UP</w:t>
      </w:r>
    </w:p>
    <w:p w14:paraId="7439CCA3" w14:textId="1C024E26" w:rsidR="00FB4BE5" w:rsidRPr="00CA180C" w:rsidRDefault="00FB4BE5" w:rsidP="00FB4BE5">
      <w:pPr>
        <w:rPr>
          <w:rStyle w:val="normaltextrun"/>
          <w:rFonts w:cstheme="minorHAnsi"/>
          <w:smallCaps/>
          <w:color w:val="000000" w:themeColor="text1"/>
          <w:spacing w:val="5"/>
          <w:sz w:val="24"/>
          <w:szCs w:val="24"/>
        </w:rPr>
      </w:pPr>
      <w:r w:rsidRPr="00CA180C">
        <w:rPr>
          <w:rStyle w:val="normaltextrun"/>
          <w:rFonts w:cstheme="minorHAnsi"/>
          <w:smallCaps/>
          <w:color w:val="000000" w:themeColor="text1"/>
          <w:spacing w:val="5"/>
          <w:sz w:val="24"/>
          <w:szCs w:val="24"/>
        </w:rPr>
        <w:t xml:space="preserve">The </w:t>
      </w:r>
      <w:r w:rsidR="00716345">
        <w:rPr>
          <w:rStyle w:val="normaltextrun"/>
          <w:rFonts w:cstheme="minorHAnsi"/>
          <w:smallCaps/>
          <w:color w:val="000000" w:themeColor="text1"/>
          <w:spacing w:val="5"/>
          <w:sz w:val="24"/>
          <w:szCs w:val="24"/>
        </w:rPr>
        <w:t>XX SYSTEM</w:t>
      </w:r>
      <w:r w:rsidRPr="00CA180C">
        <w:rPr>
          <w:rStyle w:val="normaltextrun"/>
          <w:rFonts w:cstheme="minorHAnsi"/>
          <w:smallCaps/>
          <w:color w:val="000000" w:themeColor="text1"/>
          <w:spacing w:val="5"/>
          <w:sz w:val="24"/>
          <w:szCs w:val="24"/>
        </w:rPr>
        <w:t xml:space="preserve"> Private Cloud has physical server farms in </w:t>
      </w:r>
      <w:r w:rsidR="00716345">
        <w:rPr>
          <w:rStyle w:val="normaltextrun"/>
          <w:rFonts w:cstheme="minorHAnsi"/>
          <w:smallCaps/>
          <w:color w:val="000000" w:themeColor="text1"/>
          <w:spacing w:val="5"/>
          <w:sz w:val="24"/>
          <w:szCs w:val="24"/>
        </w:rPr>
        <w:t>XX LOCATIONS</w:t>
      </w:r>
      <w:r w:rsidRPr="00CA180C">
        <w:rPr>
          <w:rStyle w:val="normaltextrun"/>
          <w:rFonts w:cstheme="minorHAnsi"/>
          <w:smallCaps/>
          <w:color w:val="000000" w:themeColor="text1"/>
          <w:spacing w:val="5"/>
          <w:sz w:val="24"/>
          <w:szCs w:val="24"/>
        </w:rPr>
        <w:t xml:space="preserve"> to allow for redundancy to ensure the </w:t>
      </w:r>
      <w:r w:rsidR="00716345">
        <w:rPr>
          <w:rStyle w:val="normaltextrun"/>
          <w:rFonts w:cstheme="minorHAnsi"/>
          <w:smallCaps/>
          <w:color w:val="000000" w:themeColor="text1"/>
          <w:spacing w:val="5"/>
          <w:sz w:val="24"/>
          <w:szCs w:val="24"/>
        </w:rPr>
        <w:t xml:space="preserve">XX SYSTEM </w:t>
      </w:r>
      <w:r w:rsidRPr="00CA180C">
        <w:rPr>
          <w:rStyle w:val="normaltextrun"/>
          <w:rFonts w:cstheme="minorHAnsi"/>
          <w:smallCaps/>
          <w:color w:val="000000" w:themeColor="text1"/>
          <w:spacing w:val="5"/>
          <w:sz w:val="24"/>
          <w:szCs w:val="24"/>
        </w:rPr>
        <w:t>Private Cloud is always available through the internet from anywhere.</w:t>
      </w:r>
    </w:p>
    <w:p w14:paraId="686C7B07" w14:textId="77777777" w:rsidR="00FB4BE5" w:rsidRPr="00CA180C" w:rsidRDefault="00FB4BE5" w:rsidP="00FB4BE5">
      <w:pPr>
        <w:rPr>
          <w:rStyle w:val="normaltextrun"/>
          <w:rFonts w:cstheme="minorHAnsi"/>
          <w:b/>
          <w:bCs/>
          <w:smallCaps/>
          <w:color w:val="000000" w:themeColor="text1"/>
          <w:spacing w:val="5"/>
          <w:sz w:val="24"/>
          <w:szCs w:val="24"/>
        </w:rPr>
      </w:pPr>
      <w:r w:rsidRPr="00CA180C">
        <w:rPr>
          <w:rStyle w:val="normaltextrun"/>
          <w:rFonts w:cstheme="minorHAnsi"/>
          <w:b/>
          <w:bCs/>
          <w:smallCaps/>
          <w:color w:val="000000" w:themeColor="text1"/>
          <w:spacing w:val="5"/>
          <w:sz w:val="24"/>
          <w:szCs w:val="24"/>
        </w:rPr>
        <w:t>INFORMATION TECHNOLOGY BACK-UP PLANS AND SYSTEMS</w:t>
      </w:r>
    </w:p>
    <w:p w14:paraId="24B8B873" w14:textId="5472C9C0" w:rsidR="00FB4BE5" w:rsidRPr="00CA180C" w:rsidRDefault="00716345" w:rsidP="00FB4BE5">
      <w:pPr>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t>XX AGENCY</w:t>
      </w:r>
      <w:r w:rsidR="00FB4BE5" w:rsidRPr="00CA180C">
        <w:rPr>
          <w:rStyle w:val="normaltextrun"/>
          <w:rFonts w:cstheme="minorHAnsi"/>
          <w:smallCaps/>
          <w:color w:val="000000" w:themeColor="text1"/>
          <w:spacing w:val="5"/>
          <w:sz w:val="24"/>
          <w:szCs w:val="24"/>
        </w:rPr>
        <w:t xml:space="preserve"> computers are equipped with supported </w:t>
      </w:r>
      <w:r>
        <w:rPr>
          <w:rStyle w:val="normaltextrun"/>
          <w:rFonts w:cstheme="minorHAnsi"/>
          <w:smallCaps/>
          <w:color w:val="000000" w:themeColor="text1"/>
          <w:spacing w:val="5"/>
          <w:sz w:val="24"/>
          <w:szCs w:val="24"/>
        </w:rPr>
        <w:t>(SOFTWARE SYSTEMS/</w:t>
      </w:r>
      <w:r w:rsidR="00FB4BE5" w:rsidRPr="00CA180C">
        <w:rPr>
          <w:rStyle w:val="normaltextrun"/>
          <w:rFonts w:cstheme="minorHAnsi"/>
          <w:smallCaps/>
          <w:color w:val="000000" w:themeColor="text1"/>
          <w:spacing w:val="5"/>
          <w:sz w:val="24"/>
          <w:szCs w:val="24"/>
        </w:rPr>
        <w:t>Microsoft Operating Systems</w:t>
      </w:r>
      <w:r>
        <w:rPr>
          <w:rStyle w:val="normaltextrun"/>
          <w:rFonts w:cstheme="minorHAnsi"/>
          <w:smallCaps/>
          <w:color w:val="000000" w:themeColor="text1"/>
          <w:spacing w:val="5"/>
          <w:sz w:val="24"/>
          <w:szCs w:val="24"/>
        </w:rPr>
        <w:t>)</w:t>
      </w:r>
      <w:r w:rsidR="00FB4BE5" w:rsidRPr="00CA180C">
        <w:rPr>
          <w:rStyle w:val="normaltextrun"/>
          <w:rFonts w:cstheme="minorHAnsi"/>
          <w:smallCaps/>
          <w:color w:val="000000" w:themeColor="text1"/>
          <w:spacing w:val="5"/>
          <w:sz w:val="24"/>
          <w:szCs w:val="24"/>
        </w:rPr>
        <w:t xml:space="preserve">. </w:t>
      </w:r>
    </w:p>
    <w:p w14:paraId="5D88E5BF" w14:textId="2F7DEB23" w:rsidR="00FB4BE5" w:rsidRPr="00CA180C" w:rsidRDefault="00FB4BE5" w:rsidP="00FB4BE5">
      <w:pPr>
        <w:pStyle w:val="ListParagraph"/>
        <w:numPr>
          <w:ilvl w:val="0"/>
          <w:numId w:val="17"/>
        </w:numPr>
        <w:jc w:val="left"/>
        <w:rPr>
          <w:rStyle w:val="normaltextrun"/>
          <w:rFonts w:cstheme="minorHAnsi"/>
          <w:smallCaps/>
          <w:color w:val="000000" w:themeColor="text1"/>
          <w:spacing w:val="5"/>
          <w:sz w:val="24"/>
          <w:szCs w:val="24"/>
        </w:rPr>
      </w:pPr>
      <w:r w:rsidRPr="00CA180C">
        <w:rPr>
          <w:rStyle w:val="normaltextrun"/>
          <w:rFonts w:cstheme="minorHAnsi"/>
          <w:smallCaps/>
          <w:color w:val="000000" w:themeColor="text1"/>
          <w:spacing w:val="5"/>
          <w:sz w:val="24"/>
          <w:szCs w:val="24"/>
        </w:rPr>
        <w:t xml:space="preserve">The </w:t>
      </w:r>
      <w:r w:rsidR="00716345">
        <w:rPr>
          <w:rStyle w:val="normaltextrun"/>
          <w:rFonts w:cstheme="minorHAnsi"/>
          <w:smallCaps/>
          <w:color w:val="000000" w:themeColor="text1"/>
          <w:spacing w:val="5"/>
          <w:sz w:val="24"/>
          <w:szCs w:val="24"/>
        </w:rPr>
        <w:t>SOFTWARE SYSTEMS/</w:t>
      </w:r>
      <w:r w:rsidRPr="00CA180C">
        <w:rPr>
          <w:rStyle w:val="normaltextrun"/>
          <w:rFonts w:cstheme="minorHAnsi"/>
          <w:smallCaps/>
          <w:color w:val="000000" w:themeColor="text1"/>
          <w:spacing w:val="5"/>
          <w:sz w:val="24"/>
          <w:szCs w:val="24"/>
        </w:rPr>
        <w:t>Microsoft Office Suite is hosted in the</w:t>
      </w:r>
      <w:r w:rsidR="00716345">
        <w:rPr>
          <w:rStyle w:val="normaltextrun"/>
          <w:rFonts w:cstheme="minorHAnsi"/>
          <w:smallCaps/>
          <w:color w:val="000000" w:themeColor="text1"/>
          <w:spacing w:val="5"/>
          <w:sz w:val="24"/>
          <w:szCs w:val="24"/>
        </w:rPr>
        <w:t xml:space="preserve"> XX SYSTEM</w:t>
      </w:r>
      <w:r w:rsidRPr="00CA180C">
        <w:rPr>
          <w:rStyle w:val="normaltextrun"/>
          <w:rFonts w:cstheme="minorHAnsi"/>
          <w:smallCaps/>
          <w:color w:val="000000" w:themeColor="text1"/>
          <w:spacing w:val="5"/>
          <w:sz w:val="24"/>
          <w:szCs w:val="24"/>
        </w:rPr>
        <w:t xml:space="preserve"> Private Cloud and also accessible through </w:t>
      </w:r>
      <w:r w:rsidR="00716345">
        <w:rPr>
          <w:rStyle w:val="normaltextrun"/>
          <w:rFonts w:cstheme="minorHAnsi"/>
          <w:smallCaps/>
          <w:color w:val="000000" w:themeColor="text1"/>
          <w:spacing w:val="5"/>
          <w:sz w:val="24"/>
          <w:szCs w:val="24"/>
        </w:rPr>
        <w:t xml:space="preserve">XX (SUCH AS </w:t>
      </w:r>
      <w:r w:rsidRPr="00CA180C">
        <w:rPr>
          <w:rStyle w:val="normaltextrun"/>
          <w:rFonts w:cstheme="minorHAnsi"/>
          <w:smallCaps/>
          <w:color w:val="000000" w:themeColor="text1"/>
          <w:spacing w:val="5"/>
          <w:sz w:val="24"/>
          <w:szCs w:val="24"/>
        </w:rPr>
        <w:t>Microsoft 365</w:t>
      </w:r>
      <w:r w:rsidR="00716345">
        <w:rPr>
          <w:rStyle w:val="normaltextrun"/>
          <w:rFonts w:cstheme="minorHAnsi"/>
          <w:smallCaps/>
          <w:color w:val="000000" w:themeColor="text1"/>
          <w:spacing w:val="5"/>
          <w:sz w:val="24"/>
          <w:szCs w:val="24"/>
        </w:rPr>
        <w:t>)</w:t>
      </w:r>
      <w:r w:rsidRPr="00CA180C">
        <w:rPr>
          <w:rStyle w:val="normaltextrun"/>
          <w:rFonts w:cstheme="minorHAnsi"/>
          <w:smallCaps/>
          <w:color w:val="000000" w:themeColor="text1"/>
          <w:spacing w:val="5"/>
          <w:sz w:val="24"/>
          <w:szCs w:val="24"/>
        </w:rPr>
        <w:t xml:space="preserve">. </w:t>
      </w:r>
    </w:p>
    <w:p w14:paraId="67E2C5A6" w14:textId="35F77514" w:rsidR="00FB4BE5" w:rsidRPr="00CA180C" w:rsidRDefault="00716345" w:rsidP="00FB4BE5">
      <w:pPr>
        <w:pStyle w:val="ListParagraph"/>
        <w:numPr>
          <w:ilvl w:val="0"/>
          <w:numId w:val="17"/>
        </w:numPr>
        <w:jc w:val="left"/>
        <w:rPr>
          <w:rStyle w:val="normaltextrun"/>
          <w:rFonts w:cstheme="minorHAnsi"/>
          <w:smallCaps/>
          <w:color w:val="000000" w:themeColor="text1"/>
          <w:spacing w:val="5"/>
          <w:sz w:val="24"/>
          <w:szCs w:val="24"/>
        </w:rPr>
      </w:pPr>
      <w:proofErr w:type="gramStart"/>
      <w:r>
        <w:rPr>
          <w:rStyle w:val="normaltextrun"/>
          <w:rFonts w:cstheme="minorHAnsi"/>
          <w:smallCaps/>
          <w:color w:val="000000" w:themeColor="text1"/>
          <w:spacing w:val="5"/>
          <w:sz w:val="24"/>
          <w:szCs w:val="24"/>
        </w:rPr>
        <w:t>EMAIL :</w:t>
      </w:r>
      <w:proofErr w:type="gramEnd"/>
      <w:r>
        <w:rPr>
          <w:rStyle w:val="normaltextrun"/>
          <w:rFonts w:cstheme="minorHAnsi"/>
          <w:smallCaps/>
          <w:color w:val="000000" w:themeColor="text1"/>
          <w:spacing w:val="5"/>
          <w:sz w:val="24"/>
          <w:szCs w:val="24"/>
        </w:rPr>
        <w:t xml:space="preserve"> XX SYSTEM (</w:t>
      </w:r>
      <w:r w:rsidR="00FB4BE5" w:rsidRPr="00CA180C">
        <w:rPr>
          <w:rStyle w:val="normaltextrun"/>
          <w:rFonts w:cstheme="minorHAnsi"/>
          <w:smallCaps/>
          <w:color w:val="000000" w:themeColor="text1"/>
          <w:spacing w:val="5"/>
          <w:sz w:val="24"/>
          <w:szCs w:val="24"/>
        </w:rPr>
        <w:t>Microsoft Exchange 365</w:t>
      </w:r>
      <w:r>
        <w:rPr>
          <w:rStyle w:val="normaltextrun"/>
          <w:rFonts w:cstheme="minorHAnsi"/>
          <w:smallCaps/>
          <w:color w:val="000000" w:themeColor="text1"/>
          <w:spacing w:val="5"/>
          <w:sz w:val="24"/>
          <w:szCs w:val="24"/>
        </w:rPr>
        <w:t xml:space="preserve"> OR OTHER)</w:t>
      </w:r>
      <w:r w:rsidR="00FB4BE5" w:rsidRPr="00CA180C">
        <w:rPr>
          <w:rStyle w:val="normaltextrun"/>
          <w:rFonts w:cstheme="minorHAnsi"/>
          <w:smallCaps/>
          <w:color w:val="000000" w:themeColor="text1"/>
          <w:spacing w:val="5"/>
          <w:sz w:val="24"/>
          <w:szCs w:val="24"/>
        </w:rPr>
        <w:t xml:space="preserve"> is used for email services and the </w:t>
      </w:r>
      <w:r>
        <w:rPr>
          <w:rStyle w:val="normaltextrun"/>
          <w:rFonts w:cstheme="minorHAnsi"/>
          <w:smallCaps/>
          <w:color w:val="000000" w:themeColor="text1"/>
          <w:spacing w:val="5"/>
          <w:sz w:val="24"/>
          <w:szCs w:val="24"/>
        </w:rPr>
        <w:t xml:space="preserve">(XX SUCH AS </w:t>
      </w:r>
      <w:r w:rsidR="00FB4BE5" w:rsidRPr="00CA180C">
        <w:rPr>
          <w:rStyle w:val="normaltextrun"/>
          <w:rFonts w:cstheme="minorHAnsi"/>
          <w:smallCaps/>
          <w:color w:val="000000" w:themeColor="text1"/>
          <w:spacing w:val="5"/>
          <w:sz w:val="24"/>
          <w:szCs w:val="24"/>
        </w:rPr>
        <w:t>Exchange 365</w:t>
      </w:r>
      <w:r>
        <w:rPr>
          <w:rStyle w:val="normaltextrun"/>
          <w:rFonts w:cstheme="minorHAnsi"/>
          <w:smallCaps/>
          <w:color w:val="000000" w:themeColor="text1"/>
          <w:spacing w:val="5"/>
          <w:sz w:val="24"/>
          <w:szCs w:val="24"/>
        </w:rPr>
        <w:t>)</w:t>
      </w:r>
      <w:r w:rsidR="00FB4BE5" w:rsidRPr="00CA180C">
        <w:rPr>
          <w:rStyle w:val="normaltextrun"/>
          <w:rFonts w:cstheme="minorHAnsi"/>
          <w:smallCaps/>
          <w:color w:val="000000" w:themeColor="text1"/>
          <w:spacing w:val="5"/>
          <w:sz w:val="24"/>
          <w:szCs w:val="24"/>
        </w:rPr>
        <w:t xml:space="preserve"> spam detection is used for scanning/monitoring messages delivered to user’s mailboxes.</w:t>
      </w:r>
    </w:p>
    <w:p w14:paraId="01C5556A" w14:textId="3179D027" w:rsidR="00FB4BE5" w:rsidRPr="00CA180C" w:rsidRDefault="00FB4BE5" w:rsidP="00FB4BE5">
      <w:pPr>
        <w:ind w:left="360"/>
        <w:rPr>
          <w:rStyle w:val="normaltextrun"/>
          <w:rFonts w:cstheme="minorHAnsi"/>
          <w:smallCaps/>
          <w:color w:val="000000" w:themeColor="text1"/>
          <w:spacing w:val="5"/>
          <w:sz w:val="24"/>
          <w:szCs w:val="24"/>
        </w:rPr>
      </w:pPr>
      <w:r w:rsidRPr="00CA180C">
        <w:rPr>
          <w:rStyle w:val="normaltextrun"/>
          <w:rFonts w:cstheme="minorHAnsi"/>
          <w:smallCaps/>
          <w:color w:val="000000" w:themeColor="text1"/>
          <w:spacing w:val="5"/>
          <w:sz w:val="24"/>
          <w:szCs w:val="24"/>
        </w:rPr>
        <w:t xml:space="preserve">All </w:t>
      </w:r>
      <w:r w:rsidR="00716345">
        <w:rPr>
          <w:rStyle w:val="normaltextrun"/>
          <w:rFonts w:cstheme="minorHAnsi"/>
          <w:smallCaps/>
          <w:color w:val="000000" w:themeColor="text1"/>
          <w:spacing w:val="5"/>
          <w:sz w:val="24"/>
          <w:szCs w:val="24"/>
        </w:rPr>
        <w:t>AGENCY</w:t>
      </w:r>
      <w:r w:rsidRPr="00CA180C">
        <w:rPr>
          <w:rStyle w:val="normaltextrun"/>
          <w:rFonts w:cstheme="minorHAnsi"/>
          <w:smallCaps/>
          <w:color w:val="000000" w:themeColor="text1"/>
          <w:spacing w:val="5"/>
          <w:sz w:val="24"/>
          <w:szCs w:val="24"/>
        </w:rPr>
        <w:t xml:space="preserve"> files and information are hosted in Cloud based systems through the </w:t>
      </w:r>
      <w:r w:rsidR="00716345">
        <w:rPr>
          <w:rStyle w:val="normaltextrun"/>
          <w:rFonts w:cstheme="minorHAnsi"/>
          <w:smallCaps/>
          <w:color w:val="000000" w:themeColor="text1"/>
          <w:spacing w:val="5"/>
          <w:sz w:val="24"/>
          <w:szCs w:val="24"/>
        </w:rPr>
        <w:t>XX SYSTEM</w:t>
      </w:r>
      <w:r w:rsidRPr="00CA180C">
        <w:rPr>
          <w:rStyle w:val="normaltextrun"/>
          <w:rFonts w:cstheme="minorHAnsi"/>
          <w:smallCaps/>
          <w:color w:val="000000" w:themeColor="text1"/>
          <w:spacing w:val="5"/>
          <w:sz w:val="24"/>
          <w:szCs w:val="24"/>
        </w:rPr>
        <w:t xml:space="preserve"> Private Cloud, </w:t>
      </w:r>
      <w:r w:rsidR="00716345">
        <w:rPr>
          <w:rStyle w:val="normaltextrun"/>
          <w:rFonts w:cstheme="minorHAnsi"/>
          <w:smallCaps/>
          <w:color w:val="000000" w:themeColor="text1"/>
          <w:spacing w:val="5"/>
          <w:sz w:val="24"/>
          <w:szCs w:val="24"/>
        </w:rPr>
        <w:t xml:space="preserve">(LIST SYSTEMS USED: </w:t>
      </w:r>
      <w:proofErr w:type="spellStart"/>
      <w:r w:rsidR="003C4DAF">
        <w:rPr>
          <w:rStyle w:val="normaltextrun"/>
          <w:rFonts w:cstheme="minorHAnsi"/>
          <w:smallCaps/>
          <w:color w:val="000000" w:themeColor="text1"/>
          <w:spacing w:val="5"/>
          <w:sz w:val="24"/>
          <w:szCs w:val="24"/>
        </w:rPr>
        <w:t>e.g</w:t>
      </w:r>
      <w:proofErr w:type="spellEnd"/>
      <w:r w:rsidR="003C4DAF">
        <w:rPr>
          <w:rStyle w:val="normaltextrun"/>
          <w:rFonts w:cstheme="minorHAnsi"/>
          <w:smallCaps/>
          <w:color w:val="000000" w:themeColor="text1"/>
          <w:spacing w:val="5"/>
          <w:sz w:val="24"/>
          <w:szCs w:val="24"/>
        </w:rPr>
        <w:t xml:space="preserve"> </w:t>
      </w:r>
      <w:r w:rsidRPr="00CA180C">
        <w:rPr>
          <w:rStyle w:val="normaltextrun"/>
          <w:rFonts w:cstheme="minorHAnsi"/>
          <w:smallCaps/>
          <w:color w:val="000000" w:themeColor="text1"/>
          <w:spacing w:val="5"/>
          <w:sz w:val="24"/>
          <w:szCs w:val="24"/>
        </w:rPr>
        <w:t xml:space="preserve">Microsoft Azure, Microsoft Office 365, Microsoft Exchange 365, </w:t>
      </w:r>
      <w:r w:rsidR="00716345">
        <w:rPr>
          <w:rStyle w:val="normaltextrun"/>
          <w:rFonts w:cstheme="minorHAnsi"/>
          <w:smallCaps/>
          <w:color w:val="000000" w:themeColor="text1"/>
          <w:spacing w:val="5"/>
          <w:sz w:val="24"/>
          <w:szCs w:val="24"/>
        </w:rPr>
        <w:t>OTHER SOFTWARE)</w:t>
      </w:r>
      <w:r w:rsidRPr="00CA180C">
        <w:rPr>
          <w:rStyle w:val="normaltextrun"/>
          <w:rFonts w:cstheme="minorHAnsi"/>
          <w:smallCaps/>
          <w:color w:val="000000" w:themeColor="text1"/>
          <w:spacing w:val="5"/>
          <w:sz w:val="24"/>
          <w:szCs w:val="24"/>
        </w:rPr>
        <w:t xml:space="preserve">. </w:t>
      </w:r>
      <w:r w:rsidR="00716345">
        <w:rPr>
          <w:rStyle w:val="normaltextrun"/>
          <w:rFonts w:cstheme="minorHAnsi"/>
          <w:smallCaps/>
          <w:color w:val="000000" w:themeColor="text1"/>
          <w:spacing w:val="5"/>
          <w:sz w:val="24"/>
          <w:szCs w:val="24"/>
        </w:rPr>
        <w:t>AGENCY</w:t>
      </w:r>
      <w:r w:rsidRPr="00CA180C">
        <w:rPr>
          <w:rStyle w:val="normaltextrun"/>
          <w:rFonts w:cstheme="minorHAnsi"/>
          <w:smallCaps/>
          <w:color w:val="000000" w:themeColor="text1"/>
          <w:spacing w:val="5"/>
          <w:sz w:val="24"/>
          <w:szCs w:val="24"/>
        </w:rPr>
        <w:t xml:space="preserve"> staff to access all services as long as they are able to have access to the internet through a </w:t>
      </w:r>
      <w:r w:rsidR="00716345">
        <w:rPr>
          <w:rStyle w:val="normaltextrun"/>
          <w:rFonts w:cstheme="minorHAnsi"/>
          <w:smallCaps/>
          <w:color w:val="000000" w:themeColor="text1"/>
          <w:spacing w:val="5"/>
          <w:sz w:val="24"/>
          <w:szCs w:val="24"/>
        </w:rPr>
        <w:t>XX AGENCY</w:t>
      </w:r>
      <w:r w:rsidRPr="00CA180C">
        <w:rPr>
          <w:rStyle w:val="normaltextrun"/>
          <w:rFonts w:cstheme="minorHAnsi"/>
          <w:smallCaps/>
          <w:color w:val="000000" w:themeColor="text1"/>
          <w:spacing w:val="5"/>
          <w:sz w:val="24"/>
          <w:szCs w:val="24"/>
        </w:rPr>
        <w:t xml:space="preserve"> office or home office upon management approval. All services are also backed up from the host provider. </w:t>
      </w:r>
    </w:p>
    <w:p w14:paraId="0A6A6A66" w14:textId="04EBB79D" w:rsidR="00FB4BE5" w:rsidRPr="00CA180C" w:rsidRDefault="00716345" w:rsidP="00FB4BE5">
      <w:pPr>
        <w:pStyle w:val="ListParagraph"/>
        <w:numPr>
          <w:ilvl w:val="0"/>
          <w:numId w:val="17"/>
        </w:numPr>
        <w:jc w:val="left"/>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t xml:space="preserve">user authentication method: </w:t>
      </w:r>
      <w:r w:rsidR="00FB4BE5" w:rsidRPr="00CA180C">
        <w:rPr>
          <w:rStyle w:val="normaltextrun"/>
          <w:rFonts w:cstheme="minorHAnsi"/>
          <w:smallCaps/>
          <w:color w:val="000000" w:themeColor="text1"/>
          <w:spacing w:val="5"/>
          <w:sz w:val="24"/>
          <w:szCs w:val="24"/>
        </w:rPr>
        <w:t xml:space="preserve"> </w:t>
      </w:r>
      <w:r>
        <w:rPr>
          <w:rStyle w:val="normaltextrun"/>
          <w:rFonts w:cstheme="minorHAnsi"/>
          <w:smallCaps/>
          <w:color w:val="000000" w:themeColor="text1"/>
          <w:spacing w:val="5"/>
          <w:sz w:val="24"/>
          <w:szCs w:val="24"/>
        </w:rPr>
        <w:t xml:space="preserve">such as </w:t>
      </w:r>
      <w:r w:rsidR="00FB4BE5" w:rsidRPr="00CA180C">
        <w:rPr>
          <w:rStyle w:val="normaltextrun"/>
          <w:rFonts w:cstheme="minorHAnsi"/>
          <w:smallCaps/>
          <w:color w:val="000000" w:themeColor="text1"/>
          <w:spacing w:val="5"/>
          <w:sz w:val="24"/>
          <w:szCs w:val="24"/>
        </w:rPr>
        <w:t>multi-factor authentication (MFA), and single sign on (SSO) for multiple applications.</w:t>
      </w:r>
    </w:p>
    <w:p w14:paraId="2F8088F3" w14:textId="601511B3" w:rsidR="00FB4BE5" w:rsidRPr="00CA180C" w:rsidRDefault="00716345" w:rsidP="00FB4BE5">
      <w:pPr>
        <w:pStyle w:val="ListParagraph"/>
        <w:numPr>
          <w:ilvl w:val="0"/>
          <w:numId w:val="17"/>
        </w:numPr>
        <w:jc w:val="left"/>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t>FIREWALL:</w:t>
      </w:r>
      <w:r w:rsidR="00FB4BE5" w:rsidRPr="00CA180C">
        <w:rPr>
          <w:rStyle w:val="normaltextrun"/>
          <w:rFonts w:cstheme="minorHAnsi"/>
          <w:smallCaps/>
          <w:color w:val="000000" w:themeColor="text1"/>
          <w:spacing w:val="5"/>
          <w:sz w:val="24"/>
          <w:szCs w:val="24"/>
        </w:rPr>
        <w:t xml:space="preserve"> A firewall is in place at the gateway to the Internet. </w:t>
      </w:r>
    </w:p>
    <w:p w14:paraId="71129E18" w14:textId="5D3F54B7" w:rsidR="00FB4BE5" w:rsidRPr="00CA180C" w:rsidRDefault="00716345" w:rsidP="00FB4BE5">
      <w:pPr>
        <w:pStyle w:val="ListParagraph"/>
        <w:numPr>
          <w:ilvl w:val="0"/>
          <w:numId w:val="17"/>
        </w:numPr>
        <w:jc w:val="left"/>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t xml:space="preserve">XX SOFTWARE SYSTEM: </w:t>
      </w:r>
      <w:r w:rsidR="00FB4BE5" w:rsidRPr="00CA180C">
        <w:rPr>
          <w:rStyle w:val="normaltextrun"/>
          <w:rFonts w:cstheme="minorHAnsi"/>
          <w:smallCaps/>
          <w:color w:val="000000" w:themeColor="text1"/>
          <w:spacing w:val="5"/>
          <w:sz w:val="24"/>
          <w:szCs w:val="24"/>
        </w:rPr>
        <w:t xml:space="preserve">is a cloud-based system used as the centralized source of day-to-day information on core task performance for all </w:t>
      </w:r>
      <w:r>
        <w:rPr>
          <w:rStyle w:val="normaltextrun"/>
          <w:rFonts w:cstheme="minorHAnsi"/>
          <w:smallCaps/>
          <w:color w:val="000000" w:themeColor="text1"/>
          <w:spacing w:val="5"/>
          <w:sz w:val="24"/>
          <w:szCs w:val="24"/>
        </w:rPr>
        <w:t>XX OPERATIONS</w:t>
      </w:r>
      <w:r w:rsidR="00FB4BE5" w:rsidRPr="00CA180C">
        <w:rPr>
          <w:rStyle w:val="normaltextrun"/>
          <w:rFonts w:cstheme="minorHAnsi"/>
          <w:smallCaps/>
          <w:color w:val="000000" w:themeColor="text1"/>
          <w:spacing w:val="5"/>
          <w:sz w:val="24"/>
          <w:szCs w:val="24"/>
        </w:rPr>
        <w:t xml:space="preserve">. </w:t>
      </w:r>
    </w:p>
    <w:p w14:paraId="7247E8C7" w14:textId="7F72394A" w:rsidR="00FB4BE5" w:rsidRPr="00CA180C" w:rsidRDefault="003C4DAF" w:rsidP="00FB4BE5">
      <w:pPr>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t xml:space="preserve">XX AGENCY </w:t>
      </w:r>
      <w:r w:rsidRPr="00CA180C">
        <w:rPr>
          <w:rStyle w:val="normaltextrun"/>
          <w:rFonts w:cstheme="minorHAnsi"/>
          <w:smallCaps/>
          <w:color w:val="000000" w:themeColor="text1"/>
          <w:spacing w:val="5"/>
          <w:sz w:val="24"/>
          <w:szCs w:val="24"/>
        </w:rPr>
        <w:t>USES</w:t>
      </w:r>
      <w:r w:rsidR="00FB4BE5" w:rsidRPr="00CA180C">
        <w:rPr>
          <w:rStyle w:val="normaltextrun"/>
          <w:rFonts w:cstheme="minorHAnsi"/>
          <w:smallCaps/>
          <w:color w:val="000000" w:themeColor="text1"/>
          <w:spacing w:val="5"/>
          <w:sz w:val="24"/>
          <w:szCs w:val="24"/>
        </w:rPr>
        <w:t xml:space="preserve"> the following software and hardware for essential business functions:</w:t>
      </w:r>
    </w:p>
    <w:p w14:paraId="4BBA0BA9" w14:textId="687BC50A" w:rsidR="00FB4BE5" w:rsidRPr="00CA180C" w:rsidRDefault="00FB4BE5" w:rsidP="00FB4BE5">
      <w:pPr>
        <w:pStyle w:val="ListParagraph"/>
        <w:numPr>
          <w:ilvl w:val="0"/>
          <w:numId w:val="18"/>
        </w:numPr>
        <w:jc w:val="left"/>
        <w:rPr>
          <w:rStyle w:val="normaltextrun"/>
          <w:rFonts w:cstheme="minorHAnsi"/>
          <w:smallCaps/>
          <w:color w:val="000000" w:themeColor="text1"/>
          <w:spacing w:val="5"/>
          <w:sz w:val="24"/>
          <w:szCs w:val="24"/>
        </w:rPr>
      </w:pPr>
      <w:r w:rsidRPr="00CA180C">
        <w:rPr>
          <w:rStyle w:val="normaltextrun"/>
          <w:rFonts w:cstheme="minorHAnsi"/>
          <w:smallCaps/>
          <w:color w:val="000000" w:themeColor="text1"/>
          <w:spacing w:val="5"/>
          <w:sz w:val="24"/>
          <w:szCs w:val="24"/>
        </w:rPr>
        <w:t xml:space="preserve">Copiers, multifunction printers, and </w:t>
      </w:r>
      <w:r w:rsidR="00716345">
        <w:rPr>
          <w:rStyle w:val="normaltextrun"/>
          <w:rFonts w:cstheme="minorHAnsi"/>
          <w:smallCaps/>
          <w:color w:val="000000" w:themeColor="text1"/>
          <w:spacing w:val="5"/>
          <w:sz w:val="24"/>
          <w:szCs w:val="24"/>
        </w:rPr>
        <w:t xml:space="preserve">SCANNERS. </w:t>
      </w:r>
    </w:p>
    <w:p w14:paraId="7064E93B" w14:textId="17F3347E" w:rsidR="00716345" w:rsidRDefault="00716345" w:rsidP="00FB4BE5">
      <w:pPr>
        <w:pStyle w:val="ListParagraph"/>
        <w:numPr>
          <w:ilvl w:val="0"/>
          <w:numId w:val="18"/>
        </w:numPr>
        <w:jc w:val="left"/>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t>DIGITAL STORAGE: DESCRIBE METHODS TO SCAN AND STORE</w:t>
      </w:r>
    </w:p>
    <w:p w14:paraId="4EB76A65" w14:textId="10E18D68" w:rsidR="00716345" w:rsidRDefault="00716345" w:rsidP="00FB4BE5">
      <w:pPr>
        <w:pStyle w:val="ListParagraph"/>
        <w:numPr>
          <w:ilvl w:val="0"/>
          <w:numId w:val="18"/>
        </w:numPr>
        <w:jc w:val="left"/>
        <w:rPr>
          <w:rStyle w:val="normaltextrun"/>
          <w:rFonts w:cstheme="minorHAnsi"/>
          <w:smallCaps/>
          <w:color w:val="000000" w:themeColor="text1"/>
          <w:spacing w:val="5"/>
          <w:sz w:val="24"/>
          <w:szCs w:val="24"/>
        </w:rPr>
      </w:pPr>
      <w:r>
        <w:rPr>
          <w:rStyle w:val="normaltextrun"/>
          <w:rFonts w:cstheme="minorHAnsi"/>
          <w:smallCaps/>
          <w:color w:val="000000" w:themeColor="text1"/>
          <w:spacing w:val="5"/>
          <w:sz w:val="24"/>
          <w:szCs w:val="24"/>
        </w:rPr>
        <w:t>FINANCE: DESCRIBE SOFTWARE FUNCTIONALITY AND ACCESS</w:t>
      </w:r>
    </w:p>
    <w:p w14:paraId="50D8566B" w14:textId="0B03A738" w:rsidR="00FB4BE5" w:rsidRPr="003C4DAF" w:rsidRDefault="00FB4BE5" w:rsidP="003C4DAF">
      <w:pPr>
        <w:jc w:val="left"/>
        <w:rPr>
          <w:rStyle w:val="normaltextrun"/>
          <w:rFonts w:cstheme="minorHAnsi"/>
          <w:smallCaps/>
          <w:color w:val="000000" w:themeColor="text1"/>
          <w:spacing w:val="5"/>
          <w:sz w:val="24"/>
          <w:szCs w:val="24"/>
        </w:rPr>
      </w:pPr>
      <w:r w:rsidRPr="003C4DAF">
        <w:rPr>
          <w:rStyle w:val="normaltextrun"/>
          <w:rFonts w:cstheme="minorHAnsi"/>
          <w:smallCaps/>
          <w:color w:val="000000" w:themeColor="text1"/>
          <w:spacing w:val="5"/>
          <w:sz w:val="24"/>
          <w:szCs w:val="24"/>
        </w:rPr>
        <w:t xml:space="preserve"> </w:t>
      </w:r>
    </w:p>
    <w:sectPr w:rsidR="00FB4BE5" w:rsidRPr="003C4DAF" w:rsidSect="00F43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D1C7" w14:textId="77777777" w:rsidR="00F4323D" w:rsidRDefault="00F4323D" w:rsidP="00FB4BE5">
      <w:pPr>
        <w:spacing w:after="0" w:line="240" w:lineRule="auto"/>
      </w:pPr>
      <w:r>
        <w:separator/>
      </w:r>
    </w:p>
  </w:endnote>
  <w:endnote w:type="continuationSeparator" w:id="0">
    <w:p w14:paraId="27986852" w14:textId="77777777" w:rsidR="00F4323D" w:rsidRDefault="00F4323D" w:rsidP="00FB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AE69" w14:textId="26EA25CB" w:rsidR="00FB4BE5" w:rsidRDefault="003C4DAF">
    <w:pPr>
      <w:pStyle w:val="Footer"/>
      <w:jc w:val="center"/>
      <w:rPr>
        <w:color w:val="4472C4" w:themeColor="accent1"/>
      </w:rPr>
    </w:pPr>
    <w:r>
      <w:rPr>
        <w:color w:val="4472C4" w:themeColor="accent1"/>
      </w:rPr>
      <w:t xml:space="preserve">SAMPLE COOP AND SUCCESSION SHORT TEMPLATE 2023 </w:t>
    </w:r>
    <w:r w:rsidR="00FB4BE5">
      <w:rPr>
        <w:color w:val="4472C4" w:themeColor="accent1"/>
      </w:rPr>
      <w:t xml:space="preserve">Page </w:t>
    </w:r>
    <w:r w:rsidR="00FB4BE5">
      <w:rPr>
        <w:color w:val="4472C4" w:themeColor="accent1"/>
      </w:rPr>
      <w:fldChar w:fldCharType="begin"/>
    </w:r>
    <w:r w:rsidR="00FB4BE5">
      <w:rPr>
        <w:color w:val="4472C4" w:themeColor="accent1"/>
      </w:rPr>
      <w:instrText xml:space="preserve"> PAGE  \* Arabic  \* MERGEFORMAT </w:instrText>
    </w:r>
    <w:r w:rsidR="00FB4BE5">
      <w:rPr>
        <w:color w:val="4472C4" w:themeColor="accent1"/>
      </w:rPr>
      <w:fldChar w:fldCharType="separate"/>
    </w:r>
    <w:r w:rsidR="00FB4BE5">
      <w:rPr>
        <w:noProof/>
        <w:color w:val="4472C4" w:themeColor="accent1"/>
      </w:rPr>
      <w:t>2</w:t>
    </w:r>
    <w:r w:rsidR="00FB4BE5">
      <w:rPr>
        <w:color w:val="4472C4" w:themeColor="accent1"/>
      </w:rPr>
      <w:fldChar w:fldCharType="end"/>
    </w:r>
    <w:r w:rsidR="00FB4BE5">
      <w:rPr>
        <w:color w:val="4472C4" w:themeColor="accent1"/>
      </w:rPr>
      <w:t xml:space="preserve"> of </w:t>
    </w:r>
    <w:r w:rsidR="00FB4BE5">
      <w:rPr>
        <w:color w:val="4472C4" w:themeColor="accent1"/>
      </w:rPr>
      <w:fldChar w:fldCharType="begin"/>
    </w:r>
    <w:r w:rsidR="00FB4BE5">
      <w:rPr>
        <w:color w:val="4472C4" w:themeColor="accent1"/>
      </w:rPr>
      <w:instrText xml:space="preserve"> NUMPAGES  \* Arabic  \* MERGEFORMAT </w:instrText>
    </w:r>
    <w:r w:rsidR="00FB4BE5">
      <w:rPr>
        <w:color w:val="4472C4" w:themeColor="accent1"/>
      </w:rPr>
      <w:fldChar w:fldCharType="separate"/>
    </w:r>
    <w:r w:rsidR="00FB4BE5">
      <w:rPr>
        <w:noProof/>
        <w:color w:val="4472C4" w:themeColor="accent1"/>
      </w:rPr>
      <w:t>2</w:t>
    </w:r>
    <w:r w:rsidR="00FB4BE5">
      <w:rPr>
        <w:color w:val="4472C4" w:themeColor="accent1"/>
      </w:rPr>
      <w:fldChar w:fldCharType="end"/>
    </w:r>
  </w:p>
  <w:p w14:paraId="20ED579B" w14:textId="77777777" w:rsidR="00FB4BE5" w:rsidRDefault="00FB4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6A4E" w14:textId="77777777" w:rsidR="00F4323D" w:rsidRDefault="00F4323D" w:rsidP="00FB4BE5">
      <w:pPr>
        <w:spacing w:after="0" w:line="240" w:lineRule="auto"/>
      </w:pPr>
      <w:r>
        <w:separator/>
      </w:r>
    </w:p>
  </w:footnote>
  <w:footnote w:type="continuationSeparator" w:id="0">
    <w:p w14:paraId="5CE9EA23" w14:textId="77777777" w:rsidR="00F4323D" w:rsidRDefault="00F4323D" w:rsidP="00FB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B8F"/>
    <w:multiLevelType w:val="hybridMultilevel"/>
    <w:tmpl w:val="DDAEF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F92D1E"/>
    <w:multiLevelType w:val="hybridMultilevel"/>
    <w:tmpl w:val="18C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76002"/>
    <w:multiLevelType w:val="hybridMultilevel"/>
    <w:tmpl w:val="989E8A40"/>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decimal"/>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8164915"/>
    <w:multiLevelType w:val="multilevel"/>
    <w:tmpl w:val="D060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47824"/>
    <w:multiLevelType w:val="hybridMultilevel"/>
    <w:tmpl w:val="56B4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B48E2"/>
    <w:multiLevelType w:val="hybridMultilevel"/>
    <w:tmpl w:val="52D897CA"/>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CFE6E32"/>
    <w:multiLevelType w:val="multilevel"/>
    <w:tmpl w:val="A3B8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76307E"/>
    <w:multiLevelType w:val="hybridMultilevel"/>
    <w:tmpl w:val="256A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E4611"/>
    <w:multiLevelType w:val="multilevel"/>
    <w:tmpl w:val="9DA41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7B3511"/>
    <w:multiLevelType w:val="multilevel"/>
    <w:tmpl w:val="038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271DBE"/>
    <w:multiLevelType w:val="hybridMultilevel"/>
    <w:tmpl w:val="64AA33E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51062B5"/>
    <w:multiLevelType w:val="hybridMultilevel"/>
    <w:tmpl w:val="18BE9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5C366F"/>
    <w:multiLevelType w:val="hybridMultilevel"/>
    <w:tmpl w:val="0C1AB49E"/>
    <w:lvl w:ilvl="0" w:tplc="7062D2D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765D4"/>
    <w:multiLevelType w:val="multilevel"/>
    <w:tmpl w:val="93743028"/>
    <w:styleLink w:val="CurrentList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A304CD0"/>
    <w:multiLevelType w:val="hybridMultilevel"/>
    <w:tmpl w:val="9576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E7D9B"/>
    <w:multiLevelType w:val="hybridMultilevel"/>
    <w:tmpl w:val="E5FE0422"/>
    <w:lvl w:ilvl="0" w:tplc="7062D2D6">
      <w:start w:val="1"/>
      <w:numFmt w:val="bullet"/>
      <w:lvlText w:val=""/>
      <w:lvlJc w:val="left"/>
      <w:pPr>
        <w:ind w:left="432" w:hanging="360"/>
      </w:pPr>
      <w:rPr>
        <w:rFonts w:ascii="Tahoma" w:hAnsi="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15:restartNumberingAfterBreak="0">
    <w:nsid w:val="500C2D82"/>
    <w:multiLevelType w:val="hybridMultilevel"/>
    <w:tmpl w:val="40A0CE02"/>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7" w15:restartNumberingAfterBreak="0">
    <w:nsid w:val="56AE0BCA"/>
    <w:multiLevelType w:val="hybridMultilevel"/>
    <w:tmpl w:val="B45E29B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7232CF2"/>
    <w:multiLevelType w:val="hybridMultilevel"/>
    <w:tmpl w:val="4F04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80865"/>
    <w:multiLevelType w:val="hybridMultilevel"/>
    <w:tmpl w:val="1BA4B1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7DB3EF1"/>
    <w:multiLevelType w:val="hybridMultilevel"/>
    <w:tmpl w:val="B7AA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A2BDB"/>
    <w:multiLevelType w:val="multilevel"/>
    <w:tmpl w:val="4A20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5B262B"/>
    <w:multiLevelType w:val="hybridMultilevel"/>
    <w:tmpl w:val="D4A2FC48"/>
    <w:lvl w:ilvl="0" w:tplc="7062D2D6">
      <w:start w:val="1"/>
      <w:numFmt w:val="bullet"/>
      <w:lvlText w:val=""/>
      <w:lvlJc w:val="left"/>
      <w:pPr>
        <w:ind w:left="483" w:hanging="360"/>
      </w:pPr>
      <w:rPr>
        <w:rFonts w:ascii="Tahoma" w:hAnsi="Tahoma" w:hint="default"/>
      </w:rPr>
    </w:lvl>
    <w:lvl w:ilvl="1" w:tplc="04090003" w:tentative="1">
      <w:start w:val="1"/>
      <w:numFmt w:val="bullet"/>
      <w:lvlText w:val="o"/>
      <w:lvlJc w:val="left"/>
      <w:pPr>
        <w:ind w:left="1203" w:hanging="360"/>
      </w:pPr>
      <w:rPr>
        <w:rFonts w:ascii="Courier New" w:hAnsi="Courier New" w:cs="Courier New" w:hint="default"/>
      </w:rPr>
    </w:lvl>
    <w:lvl w:ilvl="2" w:tplc="04090005" w:tentative="1">
      <w:start w:val="1"/>
      <w:numFmt w:val="bullet"/>
      <w:lvlText w:val=""/>
      <w:lvlJc w:val="left"/>
      <w:pPr>
        <w:ind w:left="1923" w:hanging="360"/>
      </w:pPr>
      <w:rPr>
        <w:rFonts w:ascii="Wingdings" w:hAnsi="Wingdings" w:hint="default"/>
      </w:rPr>
    </w:lvl>
    <w:lvl w:ilvl="3" w:tplc="04090001" w:tentative="1">
      <w:start w:val="1"/>
      <w:numFmt w:val="bullet"/>
      <w:lvlText w:val=""/>
      <w:lvlJc w:val="left"/>
      <w:pPr>
        <w:ind w:left="2643" w:hanging="360"/>
      </w:pPr>
      <w:rPr>
        <w:rFonts w:ascii="Symbol" w:hAnsi="Symbol" w:hint="default"/>
      </w:rPr>
    </w:lvl>
    <w:lvl w:ilvl="4" w:tplc="04090003" w:tentative="1">
      <w:start w:val="1"/>
      <w:numFmt w:val="bullet"/>
      <w:lvlText w:val="o"/>
      <w:lvlJc w:val="left"/>
      <w:pPr>
        <w:ind w:left="3363" w:hanging="360"/>
      </w:pPr>
      <w:rPr>
        <w:rFonts w:ascii="Courier New" w:hAnsi="Courier New" w:cs="Courier New" w:hint="default"/>
      </w:rPr>
    </w:lvl>
    <w:lvl w:ilvl="5" w:tplc="04090005" w:tentative="1">
      <w:start w:val="1"/>
      <w:numFmt w:val="bullet"/>
      <w:lvlText w:val=""/>
      <w:lvlJc w:val="left"/>
      <w:pPr>
        <w:ind w:left="4083" w:hanging="360"/>
      </w:pPr>
      <w:rPr>
        <w:rFonts w:ascii="Wingdings" w:hAnsi="Wingdings" w:hint="default"/>
      </w:rPr>
    </w:lvl>
    <w:lvl w:ilvl="6" w:tplc="04090001" w:tentative="1">
      <w:start w:val="1"/>
      <w:numFmt w:val="bullet"/>
      <w:lvlText w:val=""/>
      <w:lvlJc w:val="left"/>
      <w:pPr>
        <w:ind w:left="4803" w:hanging="360"/>
      </w:pPr>
      <w:rPr>
        <w:rFonts w:ascii="Symbol" w:hAnsi="Symbol" w:hint="default"/>
      </w:rPr>
    </w:lvl>
    <w:lvl w:ilvl="7" w:tplc="04090003" w:tentative="1">
      <w:start w:val="1"/>
      <w:numFmt w:val="bullet"/>
      <w:lvlText w:val="o"/>
      <w:lvlJc w:val="left"/>
      <w:pPr>
        <w:ind w:left="5523" w:hanging="360"/>
      </w:pPr>
      <w:rPr>
        <w:rFonts w:ascii="Courier New" w:hAnsi="Courier New" w:cs="Courier New" w:hint="default"/>
      </w:rPr>
    </w:lvl>
    <w:lvl w:ilvl="8" w:tplc="04090005" w:tentative="1">
      <w:start w:val="1"/>
      <w:numFmt w:val="bullet"/>
      <w:lvlText w:val=""/>
      <w:lvlJc w:val="left"/>
      <w:pPr>
        <w:ind w:left="6243" w:hanging="360"/>
      </w:pPr>
      <w:rPr>
        <w:rFonts w:ascii="Wingdings" w:hAnsi="Wingdings" w:hint="default"/>
      </w:rPr>
    </w:lvl>
  </w:abstractNum>
  <w:abstractNum w:abstractNumId="2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459A9"/>
    <w:multiLevelType w:val="multilevel"/>
    <w:tmpl w:val="0778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426575"/>
    <w:multiLevelType w:val="multilevel"/>
    <w:tmpl w:val="149E5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1055458">
    <w:abstractNumId w:val="9"/>
  </w:num>
  <w:num w:numId="2" w16cid:durableId="963195104">
    <w:abstractNumId w:val="3"/>
  </w:num>
  <w:num w:numId="3" w16cid:durableId="962035380">
    <w:abstractNumId w:val="6"/>
  </w:num>
  <w:num w:numId="4" w16cid:durableId="337578790">
    <w:abstractNumId w:val="21"/>
  </w:num>
  <w:num w:numId="5" w16cid:durableId="1519737119">
    <w:abstractNumId w:val="8"/>
  </w:num>
  <w:num w:numId="6" w16cid:durableId="438380315">
    <w:abstractNumId w:val="25"/>
  </w:num>
  <w:num w:numId="7" w16cid:durableId="1918632677">
    <w:abstractNumId w:val="24"/>
  </w:num>
  <w:num w:numId="8" w16cid:durableId="1859346982">
    <w:abstractNumId w:val="23"/>
  </w:num>
  <w:num w:numId="9" w16cid:durableId="1866208954">
    <w:abstractNumId w:val="4"/>
  </w:num>
  <w:num w:numId="10" w16cid:durableId="1379620236">
    <w:abstractNumId w:val="12"/>
  </w:num>
  <w:num w:numId="11" w16cid:durableId="1475564940">
    <w:abstractNumId w:val="11"/>
  </w:num>
  <w:num w:numId="12" w16cid:durableId="888035145">
    <w:abstractNumId w:val="18"/>
  </w:num>
  <w:num w:numId="13" w16cid:durableId="1365864902">
    <w:abstractNumId w:val="0"/>
  </w:num>
  <w:num w:numId="14" w16cid:durableId="856651390">
    <w:abstractNumId w:val="10"/>
  </w:num>
  <w:num w:numId="15" w16cid:durableId="137960007">
    <w:abstractNumId w:val="2"/>
  </w:num>
  <w:num w:numId="16" w16cid:durableId="2128041168">
    <w:abstractNumId w:val="20"/>
  </w:num>
  <w:num w:numId="17" w16cid:durableId="1966082262">
    <w:abstractNumId w:val="1"/>
  </w:num>
  <w:num w:numId="18" w16cid:durableId="393744671">
    <w:abstractNumId w:val="14"/>
  </w:num>
  <w:num w:numId="19" w16cid:durableId="2084863465">
    <w:abstractNumId w:val="19"/>
  </w:num>
  <w:num w:numId="20" w16cid:durableId="983048533">
    <w:abstractNumId w:val="13"/>
  </w:num>
  <w:num w:numId="21" w16cid:durableId="2118327110">
    <w:abstractNumId w:val="7"/>
  </w:num>
  <w:num w:numId="22" w16cid:durableId="2114784320">
    <w:abstractNumId w:val="16"/>
  </w:num>
  <w:num w:numId="23" w16cid:durableId="1504319130">
    <w:abstractNumId w:val="5"/>
  </w:num>
  <w:num w:numId="24" w16cid:durableId="9533888">
    <w:abstractNumId w:val="15"/>
  </w:num>
  <w:num w:numId="25" w16cid:durableId="408772401">
    <w:abstractNumId w:val="22"/>
  </w:num>
  <w:num w:numId="26" w16cid:durableId="19501588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BD"/>
    <w:rsid w:val="00022FBD"/>
    <w:rsid w:val="00062891"/>
    <w:rsid w:val="000C35B3"/>
    <w:rsid w:val="0014784B"/>
    <w:rsid w:val="001617B0"/>
    <w:rsid w:val="00162A1F"/>
    <w:rsid w:val="001901DA"/>
    <w:rsid w:val="001D2EC7"/>
    <w:rsid w:val="002707CB"/>
    <w:rsid w:val="002C68AD"/>
    <w:rsid w:val="003977AA"/>
    <w:rsid w:val="003C4DAF"/>
    <w:rsid w:val="003F63AF"/>
    <w:rsid w:val="004178DB"/>
    <w:rsid w:val="004549F5"/>
    <w:rsid w:val="004C7BF9"/>
    <w:rsid w:val="00561E6B"/>
    <w:rsid w:val="005A0559"/>
    <w:rsid w:val="005D2D5B"/>
    <w:rsid w:val="005D60A9"/>
    <w:rsid w:val="005D77A1"/>
    <w:rsid w:val="006875FC"/>
    <w:rsid w:val="00697B30"/>
    <w:rsid w:val="006D7C3F"/>
    <w:rsid w:val="006F767C"/>
    <w:rsid w:val="00716345"/>
    <w:rsid w:val="00772686"/>
    <w:rsid w:val="0082136D"/>
    <w:rsid w:val="008335DE"/>
    <w:rsid w:val="008A4713"/>
    <w:rsid w:val="0095470C"/>
    <w:rsid w:val="00970010"/>
    <w:rsid w:val="009D2644"/>
    <w:rsid w:val="00A33D5A"/>
    <w:rsid w:val="00AA7FBE"/>
    <w:rsid w:val="00B20B1F"/>
    <w:rsid w:val="00B67748"/>
    <w:rsid w:val="00BD19DF"/>
    <w:rsid w:val="00BE2A49"/>
    <w:rsid w:val="00C4574A"/>
    <w:rsid w:val="00CA180C"/>
    <w:rsid w:val="00CB1311"/>
    <w:rsid w:val="00CE47A2"/>
    <w:rsid w:val="00D05637"/>
    <w:rsid w:val="00D05C61"/>
    <w:rsid w:val="00D90CE5"/>
    <w:rsid w:val="00E033FD"/>
    <w:rsid w:val="00E07C9C"/>
    <w:rsid w:val="00E85934"/>
    <w:rsid w:val="00EC5A25"/>
    <w:rsid w:val="00ED4C0E"/>
    <w:rsid w:val="00F4323D"/>
    <w:rsid w:val="00F62A56"/>
    <w:rsid w:val="00FB4BE5"/>
    <w:rsid w:val="00FC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81F0"/>
  <w14:defaultImageDpi w14:val="32767"/>
  <w15:chartTrackingRefBased/>
  <w15:docId w15:val="{9EAAC4E5-2269-EE41-A0B1-13853A45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767C"/>
  </w:style>
  <w:style w:type="paragraph" w:styleId="Heading1">
    <w:name w:val="heading 1"/>
    <w:basedOn w:val="Normal"/>
    <w:next w:val="Normal"/>
    <w:link w:val="Heading1Char"/>
    <w:uiPriority w:val="9"/>
    <w:qFormat/>
    <w:rsid w:val="006F767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F767C"/>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F767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F767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F767C"/>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6F767C"/>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6F767C"/>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6F767C"/>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6F767C"/>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2FBD"/>
    <w:pPr>
      <w:spacing w:before="100" w:beforeAutospacing="1" w:after="100" w:afterAutospacing="1" w:line="240" w:lineRule="auto"/>
      <w:jc w:val="left"/>
    </w:pPr>
    <w:rPr>
      <w:rFonts w:ascii="Times New Roman" w:eastAsia="Times New Roman" w:hAnsi="Times New Roman" w:cs="Times New Roman"/>
    </w:rPr>
  </w:style>
  <w:style w:type="character" w:customStyle="1" w:styleId="normaltextrun">
    <w:name w:val="normaltextrun"/>
    <w:basedOn w:val="DefaultParagraphFont"/>
    <w:rsid w:val="00022FBD"/>
  </w:style>
  <w:style w:type="character" w:customStyle="1" w:styleId="eop">
    <w:name w:val="eop"/>
    <w:basedOn w:val="DefaultParagraphFont"/>
    <w:rsid w:val="00022FBD"/>
  </w:style>
  <w:style w:type="character" w:customStyle="1" w:styleId="Heading1Char">
    <w:name w:val="Heading 1 Char"/>
    <w:basedOn w:val="DefaultParagraphFont"/>
    <w:link w:val="Heading1"/>
    <w:uiPriority w:val="9"/>
    <w:rsid w:val="006F767C"/>
    <w:rPr>
      <w:smallCaps/>
      <w:spacing w:val="5"/>
      <w:sz w:val="32"/>
      <w:szCs w:val="32"/>
    </w:rPr>
  </w:style>
  <w:style w:type="paragraph" w:styleId="NoSpacing">
    <w:name w:val="No Spacing"/>
    <w:basedOn w:val="Normal"/>
    <w:link w:val="NoSpacingChar"/>
    <w:uiPriority w:val="1"/>
    <w:qFormat/>
    <w:rsid w:val="006F767C"/>
    <w:pPr>
      <w:spacing w:after="0" w:line="240" w:lineRule="auto"/>
    </w:pPr>
  </w:style>
  <w:style w:type="paragraph" w:styleId="Title">
    <w:name w:val="Title"/>
    <w:basedOn w:val="Normal"/>
    <w:next w:val="Normal"/>
    <w:link w:val="TitleChar"/>
    <w:uiPriority w:val="10"/>
    <w:qFormat/>
    <w:rsid w:val="006F767C"/>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F767C"/>
    <w:rPr>
      <w:smallCaps/>
      <w:sz w:val="48"/>
      <w:szCs w:val="48"/>
    </w:rPr>
  </w:style>
  <w:style w:type="character" w:customStyle="1" w:styleId="Heading2Char">
    <w:name w:val="Heading 2 Char"/>
    <w:basedOn w:val="DefaultParagraphFont"/>
    <w:link w:val="Heading2"/>
    <w:uiPriority w:val="9"/>
    <w:rsid w:val="006F767C"/>
    <w:rPr>
      <w:smallCaps/>
      <w:spacing w:val="5"/>
      <w:sz w:val="28"/>
      <w:szCs w:val="28"/>
    </w:rPr>
  </w:style>
  <w:style w:type="character" w:customStyle="1" w:styleId="Heading3Char">
    <w:name w:val="Heading 3 Char"/>
    <w:basedOn w:val="DefaultParagraphFont"/>
    <w:link w:val="Heading3"/>
    <w:uiPriority w:val="9"/>
    <w:semiHidden/>
    <w:rsid w:val="006F767C"/>
    <w:rPr>
      <w:smallCaps/>
      <w:spacing w:val="5"/>
      <w:sz w:val="24"/>
      <w:szCs w:val="24"/>
    </w:rPr>
  </w:style>
  <w:style w:type="character" w:customStyle="1" w:styleId="Heading4Char">
    <w:name w:val="Heading 4 Char"/>
    <w:basedOn w:val="DefaultParagraphFont"/>
    <w:link w:val="Heading4"/>
    <w:uiPriority w:val="9"/>
    <w:semiHidden/>
    <w:rsid w:val="006F767C"/>
    <w:rPr>
      <w:smallCaps/>
      <w:spacing w:val="10"/>
      <w:sz w:val="22"/>
      <w:szCs w:val="22"/>
    </w:rPr>
  </w:style>
  <w:style w:type="character" w:customStyle="1" w:styleId="Heading5Char">
    <w:name w:val="Heading 5 Char"/>
    <w:basedOn w:val="DefaultParagraphFont"/>
    <w:link w:val="Heading5"/>
    <w:uiPriority w:val="9"/>
    <w:semiHidden/>
    <w:rsid w:val="006F767C"/>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6F767C"/>
    <w:rPr>
      <w:smallCaps/>
      <w:color w:val="ED7D31" w:themeColor="accent2"/>
      <w:spacing w:val="5"/>
      <w:sz w:val="22"/>
    </w:rPr>
  </w:style>
  <w:style w:type="character" w:customStyle="1" w:styleId="Heading7Char">
    <w:name w:val="Heading 7 Char"/>
    <w:basedOn w:val="DefaultParagraphFont"/>
    <w:link w:val="Heading7"/>
    <w:uiPriority w:val="9"/>
    <w:semiHidden/>
    <w:rsid w:val="006F767C"/>
    <w:rPr>
      <w:b/>
      <w:smallCaps/>
      <w:color w:val="ED7D31" w:themeColor="accent2"/>
      <w:spacing w:val="10"/>
    </w:rPr>
  </w:style>
  <w:style w:type="character" w:customStyle="1" w:styleId="Heading8Char">
    <w:name w:val="Heading 8 Char"/>
    <w:basedOn w:val="DefaultParagraphFont"/>
    <w:link w:val="Heading8"/>
    <w:uiPriority w:val="9"/>
    <w:semiHidden/>
    <w:rsid w:val="006F767C"/>
    <w:rPr>
      <w:b/>
      <w:i/>
      <w:smallCaps/>
      <w:color w:val="C45911" w:themeColor="accent2" w:themeShade="BF"/>
    </w:rPr>
  </w:style>
  <w:style w:type="character" w:customStyle="1" w:styleId="Heading9Char">
    <w:name w:val="Heading 9 Char"/>
    <w:basedOn w:val="DefaultParagraphFont"/>
    <w:link w:val="Heading9"/>
    <w:uiPriority w:val="9"/>
    <w:semiHidden/>
    <w:rsid w:val="006F767C"/>
    <w:rPr>
      <w:b/>
      <w:i/>
      <w:smallCaps/>
      <w:color w:val="823B0B" w:themeColor="accent2" w:themeShade="7F"/>
    </w:rPr>
  </w:style>
  <w:style w:type="paragraph" w:styleId="Caption">
    <w:name w:val="caption"/>
    <w:basedOn w:val="Normal"/>
    <w:next w:val="Normal"/>
    <w:uiPriority w:val="35"/>
    <w:semiHidden/>
    <w:unhideWhenUsed/>
    <w:qFormat/>
    <w:rsid w:val="006F767C"/>
    <w:rPr>
      <w:b/>
      <w:bCs/>
      <w:caps/>
      <w:sz w:val="16"/>
      <w:szCs w:val="18"/>
    </w:rPr>
  </w:style>
  <w:style w:type="paragraph" w:styleId="Subtitle">
    <w:name w:val="Subtitle"/>
    <w:basedOn w:val="Normal"/>
    <w:next w:val="Normal"/>
    <w:link w:val="SubtitleChar"/>
    <w:uiPriority w:val="11"/>
    <w:qFormat/>
    <w:rsid w:val="006F767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F767C"/>
    <w:rPr>
      <w:rFonts w:asciiTheme="majorHAnsi" w:eastAsiaTheme="majorEastAsia" w:hAnsiTheme="majorHAnsi" w:cstheme="majorBidi"/>
      <w:szCs w:val="22"/>
    </w:rPr>
  </w:style>
  <w:style w:type="character" w:styleId="Strong">
    <w:name w:val="Strong"/>
    <w:uiPriority w:val="22"/>
    <w:qFormat/>
    <w:rsid w:val="006F767C"/>
    <w:rPr>
      <w:b/>
      <w:color w:val="ED7D31" w:themeColor="accent2"/>
    </w:rPr>
  </w:style>
  <w:style w:type="character" w:styleId="Emphasis">
    <w:name w:val="Emphasis"/>
    <w:uiPriority w:val="20"/>
    <w:qFormat/>
    <w:rsid w:val="006F767C"/>
    <w:rPr>
      <w:b/>
      <w:i/>
      <w:spacing w:val="10"/>
    </w:rPr>
  </w:style>
  <w:style w:type="character" w:customStyle="1" w:styleId="NoSpacingChar">
    <w:name w:val="No Spacing Char"/>
    <w:basedOn w:val="DefaultParagraphFont"/>
    <w:link w:val="NoSpacing"/>
    <w:uiPriority w:val="1"/>
    <w:rsid w:val="006F767C"/>
  </w:style>
  <w:style w:type="paragraph" w:styleId="ListParagraph">
    <w:name w:val="List Paragraph"/>
    <w:basedOn w:val="Normal"/>
    <w:uiPriority w:val="34"/>
    <w:qFormat/>
    <w:rsid w:val="006F767C"/>
    <w:pPr>
      <w:ind w:left="720"/>
      <w:contextualSpacing/>
    </w:pPr>
  </w:style>
  <w:style w:type="paragraph" w:styleId="Quote">
    <w:name w:val="Quote"/>
    <w:basedOn w:val="Normal"/>
    <w:next w:val="Normal"/>
    <w:link w:val="QuoteChar"/>
    <w:uiPriority w:val="29"/>
    <w:qFormat/>
    <w:rsid w:val="006F767C"/>
    <w:rPr>
      <w:i/>
    </w:rPr>
  </w:style>
  <w:style w:type="character" w:customStyle="1" w:styleId="QuoteChar">
    <w:name w:val="Quote Char"/>
    <w:basedOn w:val="DefaultParagraphFont"/>
    <w:link w:val="Quote"/>
    <w:uiPriority w:val="29"/>
    <w:rsid w:val="006F767C"/>
    <w:rPr>
      <w:i/>
    </w:rPr>
  </w:style>
  <w:style w:type="paragraph" w:styleId="IntenseQuote">
    <w:name w:val="Intense Quote"/>
    <w:basedOn w:val="Normal"/>
    <w:next w:val="Normal"/>
    <w:link w:val="IntenseQuoteChar"/>
    <w:uiPriority w:val="30"/>
    <w:qFormat/>
    <w:rsid w:val="006F767C"/>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F767C"/>
    <w:rPr>
      <w:b/>
      <w:i/>
      <w:color w:val="FFFFFF" w:themeColor="background1"/>
      <w:shd w:val="clear" w:color="auto" w:fill="ED7D31" w:themeFill="accent2"/>
    </w:rPr>
  </w:style>
  <w:style w:type="character" w:styleId="SubtleEmphasis">
    <w:name w:val="Subtle Emphasis"/>
    <w:uiPriority w:val="19"/>
    <w:qFormat/>
    <w:rsid w:val="006F767C"/>
    <w:rPr>
      <w:i/>
    </w:rPr>
  </w:style>
  <w:style w:type="character" w:styleId="IntenseEmphasis">
    <w:name w:val="Intense Emphasis"/>
    <w:uiPriority w:val="21"/>
    <w:qFormat/>
    <w:rsid w:val="006F767C"/>
    <w:rPr>
      <w:b/>
      <w:i/>
      <w:color w:val="ED7D31" w:themeColor="accent2"/>
      <w:spacing w:val="10"/>
    </w:rPr>
  </w:style>
  <w:style w:type="character" w:styleId="SubtleReference">
    <w:name w:val="Subtle Reference"/>
    <w:uiPriority w:val="31"/>
    <w:qFormat/>
    <w:rsid w:val="006F767C"/>
    <w:rPr>
      <w:b/>
    </w:rPr>
  </w:style>
  <w:style w:type="character" w:styleId="IntenseReference">
    <w:name w:val="Intense Reference"/>
    <w:uiPriority w:val="32"/>
    <w:qFormat/>
    <w:rsid w:val="006F767C"/>
    <w:rPr>
      <w:b/>
      <w:bCs/>
      <w:smallCaps/>
      <w:spacing w:val="5"/>
      <w:sz w:val="22"/>
      <w:szCs w:val="22"/>
      <w:u w:val="single"/>
    </w:rPr>
  </w:style>
  <w:style w:type="character" w:styleId="BookTitle">
    <w:name w:val="Book Title"/>
    <w:uiPriority w:val="33"/>
    <w:qFormat/>
    <w:rsid w:val="006F767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F767C"/>
    <w:pPr>
      <w:outlineLvl w:val="9"/>
    </w:pPr>
  </w:style>
  <w:style w:type="paragraph" w:customStyle="1" w:styleId="PersonalName">
    <w:name w:val="Personal Name"/>
    <w:basedOn w:val="Title"/>
    <w:rsid w:val="00022FBD"/>
    <w:rPr>
      <w:b/>
      <w:caps/>
      <w:color w:val="000000"/>
      <w:sz w:val="28"/>
      <w:szCs w:val="28"/>
    </w:rPr>
  </w:style>
  <w:style w:type="paragraph" w:styleId="NormalWeb">
    <w:name w:val="Normal (Web)"/>
    <w:basedOn w:val="Normal"/>
    <w:uiPriority w:val="99"/>
    <w:semiHidden/>
    <w:unhideWhenUsed/>
    <w:rsid w:val="000C35B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4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BE5"/>
  </w:style>
  <w:style w:type="paragraph" w:styleId="Footer">
    <w:name w:val="footer"/>
    <w:basedOn w:val="Normal"/>
    <w:link w:val="FooterChar"/>
    <w:uiPriority w:val="99"/>
    <w:unhideWhenUsed/>
    <w:rsid w:val="00FB4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BE5"/>
  </w:style>
  <w:style w:type="character" w:styleId="CommentReference">
    <w:name w:val="annotation reference"/>
    <w:basedOn w:val="DefaultParagraphFont"/>
    <w:uiPriority w:val="99"/>
    <w:semiHidden/>
    <w:unhideWhenUsed/>
    <w:rsid w:val="00FB4BE5"/>
    <w:rPr>
      <w:sz w:val="16"/>
      <w:szCs w:val="16"/>
    </w:rPr>
  </w:style>
  <w:style w:type="numbering" w:customStyle="1" w:styleId="CurrentList1">
    <w:name w:val="Current List1"/>
    <w:uiPriority w:val="99"/>
    <w:rsid w:val="00CA180C"/>
    <w:pPr>
      <w:numPr>
        <w:numId w:val="20"/>
      </w:numPr>
    </w:pPr>
  </w:style>
  <w:style w:type="table" w:styleId="TableGrid">
    <w:name w:val="Table Grid"/>
    <w:basedOn w:val="TableNormal"/>
    <w:uiPriority w:val="39"/>
    <w:rsid w:val="00062891"/>
    <w:pPr>
      <w:spacing w:after="0" w:line="240" w:lineRule="auto"/>
      <w:ind w:left="-288" w:right="-288"/>
      <w:jc w:val="center"/>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724">
      <w:bodyDiv w:val="1"/>
      <w:marLeft w:val="0"/>
      <w:marRight w:val="0"/>
      <w:marTop w:val="0"/>
      <w:marBottom w:val="0"/>
      <w:divBdr>
        <w:top w:val="none" w:sz="0" w:space="0" w:color="auto"/>
        <w:left w:val="none" w:sz="0" w:space="0" w:color="auto"/>
        <w:bottom w:val="none" w:sz="0" w:space="0" w:color="auto"/>
        <w:right w:val="none" w:sz="0" w:space="0" w:color="auto"/>
      </w:divBdr>
    </w:div>
    <w:div w:id="949359488">
      <w:bodyDiv w:val="1"/>
      <w:marLeft w:val="0"/>
      <w:marRight w:val="0"/>
      <w:marTop w:val="0"/>
      <w:marBottom w:val="0"/>
      <w:divBdr>
        <w:top w:val="none" w:sz="0" w:space="0" w:color="auto"/>
        <w:left w:val="none" w:sz="0" w:space="0" w:color="auto"/>
        <w:bottom w:val="none" w:sz="0" w:space="0" w:color="auto"/>
        <w:right w:val="none" w:sz="0" w:space="0" w:color="auto"/>
      </w:divBdr>
      <w:divsChild>
        <w:div w:id="715812008">
          <w:marLeft w:val="0"/>
          <w:marRight w:val="0"/>
          <w:marTop w:val="0"/>
          <w:marBottom w:val="0"/>
          <w:divBdr>
            <w:top w:val="none" w:sz="0" w:space="0" w:color="auto"/>
            <w:left w:val="none" w:sz="0" w:space="0" w:color="auto"/>
            <w:bottom w:val="none" w:sz="0" w:space="0" w:color="auto"/>
            <w:right w:val="none" w:sz="0" w:space="0" w:color="auto"/>
          </w:divBdr>
          <w:divsChild>
            <w:div w:id="919294963">
              <w:marLeft w:val="0"/>
              <w:marRight w:val="0"/>
              <w:marTop w:val="0"/>
              <w:marBottom w:val="0"/>
              <w:divBdr>
                <w:top w:val="none" w:sz="0" w:space="0" w:color="auto"/>
                <w:left w:val="none" w:sz="0" w:space="0" w:color="auto"/>
                <w:bottom w:val="none" w:sz="0" w:space="0" w:color="auto"/>
                <w:right w:val="none" w:sz="0" w:space="0" w:color="auto"/>
              </w:divBdr>
            </w:div>
            <w:div w:id="971977853">
              <w:marLeft w:val="0"/>
              <w:marRight w:val="0"/>
              <w:marTop w:val="0"/>
              <w:marBottom w:val="0"/>
              <w:divBdr>
                <w:top w:val="none" w:sz="0" w:space="0" w:color="auto"/>
                <w:left w:val="none" w:sz="0" w:space="0" w:color="auto"/>
                <w:bottom w:val="none" w:sz="0" w:space="0" w:color="auto"/>
                <w:right w:val="none" w:sz="0" w:space="0" w:color="auto"/>
              </w:divBdr>
            </w:div>
            <w:div w:id="694892629">
              <w:marLeft w:val="0"/>
              <w:marRight w:val="0"/>
              <w:marTop w:val="0"/>
              <w:marBottom w:val="0"/>
              <w:divBdr>
                <w:top w:val="none" w:sz="0" w:space="0" w:color="auto"/>
                <w:left w:val="none" w:sz="0" w:space="0" w:color="auto"/>
                <w:bottom w:val="none" w:sz="0" w:space="0" w:color="auto"/>
                <w:right w:val="none" w:sz="0" w:space="0" w:color="auto"/>
              </w:divBdr>
            </w:div>
          </w:divsChild>
        </w:div>
        <w:div w:id="1895575794">
          <w:marLeft w:val="0"/>
          <w:marRight w:val="0"/>
          <w:marTop w:val="0"/>
          <w:marBottom w:val="0"/>
          <w:divBdr>
            <w:top w:val="none" w:sz="0" w:space="0" w:color="auto"/>
            <w:left w:val="none" w:sz="0" w:space="0" w:color="auto"/>
            <w:bottom w:val="none" w:sz="0" w:space="0" w:color="auto"/>
            <w:right w:val="none" w:sz="0" w:space="0" w:color="auto"/>
          </w:divBdr>
          <w:divsChild>
            <w:div w:id="738988848">
              <w:marLeft w:val="0"/>
              <w:marRight w:val="0"/>
              <w:marTop w:val="0"/>
              <w:marBottom w:val="0"/>
              <w:divBdr>
                <w:top w:val="none" w:sz="0" w:space="0" w:color="auto"/>
                <w:left w:val="none" w:sz="0" w:space="0" w:color="auto"/>
                <w:bottom w:val="none" w:sz="0" w:space="0" w:color="auto"/>
                <w:right w:val="none" w:sz="0" w:space="0" w:color="auto"/>
              </w:divBdr>
            </w:div>
            <w:div w:id="819690635">
              <w:marLeft w:val="0"/>
              <w:marRight w:val="0"/>
              <w:marTop w:val="0"/>
              <w:marBottom w:val="0"/>
              <w:divBdr>
                <w:top w:val="none" w:sz="0" w:space="0" w:color="auto"/>
                <w:left w:val="none" w:sz="0" w:space="0" w:color="auto"/>
                <w:bottom w:val="none" w:sz="0" w:space="0" w:color="auto"/>
                <w:right w:val="none" w:sz="0" w:space="0" w:color="auto"/>
              </w:divBdr>
            </w:div>
            <w:div w:id="87700790">
              <w:marLeft w:val="0"/>
              <w:marRight w:val="0"/>
              <w:marTop w:val="0"/>
              <w:marBottom w:val="0"/>
              <w:divBdr>
                <w:top w:val="none" w:sz="0" w:space="0" w:color="auto"/>
                <w:left w:val="none" w:sz="0" w:space="0" w:color="auto"/>
                <w:bottom w:val="none" w:sz="0" w:space="0" w:color="auto"/>
                <w:right w:val="none" w:sz="0" w:space="0" w:color="auto"/>
              </w:divBdr>
            </w:div>
          </w:divsChild>
        </w:div>
        <w:div w:id="1754011207">
          <w:marLeft w:val="0"/>
          <w:marRight w:val="0"/>
          <w:marTop w:val="0"/>
          <w:marBottom w:val="0"/>
          <w:divBdr>
            <w:top w:val="none" w:sz="0" w:space="0" w:color="auto"/>
            <w:left w:val="none" w:sz="0" w:space="0" w:color="auto"/>
            <w:bottom w:val="none" w:sz="0" w:space="0" w:color="auto"/>
            <w:right w:val="none" w:sz="0" w:space="0" w:color="auto"/>
          </w:divBdr>
          <w:divsChild>
            <w:div w:id="288752424">
              <w:marLeft w:val="0"/>
              <w:marRight w:val="0"/>
              <w:marTop w:val="0"/>
              <w:marBottom w:val="0"/>
              <w:divBdr>
                <w:top w:val="none" w:sz="0" w:space="0" w:color="auto"/>
                <w:left w:val="none" w:sz="0" w:space="0" w:color="auto"/>
                <w:bottom w:val="none" w:sz="0" w:space="0" w:color="auto"/>
                <w:right w:val="none" w:sz="0" w:space="0" w:color="auto"/>
              </w:divBdr>
            </w:div>
            <w:div w:id="737901017">
              <w:marLeft w:val="0"/>
              <w:marRight w:val="0"/>
              <w:marTop w:val="0"/>
              <w:marBottom w:val="0"/>
              <w:divBdr>
                <w:top w:val="none" w:sz="0" w:space="0" w:color="auto"/>
                <w:left w:val="none" w:sz="0" w:space="0" w:color="auto"/>
                <w:bottom w:val="none" w:sz="0" w:space="0" w:color="auto"/>
                <w:right w:val="none" w:sz="0" w:space="0" w:color="auto"/>
              </w:divBdr>
            </w:div>
            <w:div w:id="756290821">
              <w:marLeft w:val="0"/>
              <w:marRight w:val="0"/>
              <w:marTop w:val="0"/>
              <w:marBottom w:val="0"/>
              <w:divBdr>
                <w:top w:val="none" w:sz="0" w:space="0" w:color="auto"/>
                <w:left w:val="none" w:sz="0" w:space="0" w:color="auto"/>
                <w:bottom w:val="none" w:sz="0" w:space="0" w:color="auto"/>
                <w:right w:val="none" w:sz="0" w:space="0" w:color="auto"/>
              </w:divBdr>
            </w:div>
          </w:divsChild>
        </w:div>
        <w:div w:id="924001300">
          <w:marLeft w:val="0"/>
          <w:marRight w:val="0"/>
          <w:marTop w:val="0"/>
          <w:marBottom w:val="0"/>
          <w:divBdr>
            <w:top w:val="none" w:sz="0" w:space="0" w:color="auto"/>
            <w:left w:val="none" w:sz="0" w:space="0" w:color="auto"/>
            <w:bottom w:val="none" w:sz="0" w:space="0" w:color="auto"/>
            <w:right w:val="none" w:sz="0" w:space="0" w:color="auto"/>
          </w:divBdr>
        </w:div>
      </w:divsChild>
    </w:div>
    <w:div w:id="1301426371">
      <w:bodyDiv w:val="1"/>
      <w:marLeft w:val="0"/>
      <w:marRight w:val="0"/>
      <w:marTop w:val="0"/>
      <w:marBottom w:val="0"/>
      <w:divBdr>
        <w:top w:val="none" w:sz="0" w:space="0" w:color="auto"/>
        <w:left w:val="none" w:sz="0" w:space="0" w:color="auto"/>
        <w:bottom w:val="none" w:sz="0" w:space="0" w:color="auto"/>
        <w:right w:val="none" w:sz="0" w:space="0" w:color="auto"/>
      </w:divBdr>
      <w:divsChild>
        <w:div w:id="2014919463">
          <w:marLeft w:val="0"/>
          <w:marRight w:val="0"/>
          <w:marTop w:val="0"/>
          <w:marBottom w:val="0"/>
          <w:divBdr>
            <w:top w:val="none" w:sz="0" w:space="0" w:color="auto"/>
            <w:left w:val="none" w:sz="0" w:space="0" w:color="auto"/>
            <w:bottom w:val="none" w:sz="0" w:space="0" w:color="auto"/>
            <w:right w:val="none" w:sz="0" w:space="0" w:color="auto"/>
          </w:divBdr>
        </w:div>
        <w:div w:id="638532645">
          <w:marLeft w:val="0"/>
          <w:marRight w:val="0"/>
          <w:marTop w:val="0"/>
          <w:marBottom w:val="0"/>
          <w:divBdr>
            <w:top w:val="none" w:sz="0" w:space="0" w:color="auto"/>
            <w:left w:val="none" w:sz="0" w:space="0" w:color="auto"/>
            <w:bottom w:val="none" w:sz="0" w:space="0" w:color="auto"/>
            <w:right w:val="none" w:sz="0" w:space="0" w:color="auto"/>
          </w:divBdr>
          <w:divsChild>
            <w:div w:id="1301569310">
              <w:marLeft w:val="0"/>
              <w:marRight w:val="0"/>
              <w:marTop w:val="30"/>
              <w:marBottom w:val="30"/>
              <w:divBdr>
                <w:top w:val="none" w:sz="0" w:space="0" w:color="auto"/>
                <w:left w:val="none" w:sz="0" w:space="0" w:color="auto"/>
                <w:bottom w:val="none" w:sz="0" w:space="0" w:color="auto"/>
                <w:right w:val="none" w:sz="0" w:space="0" w:color="auto"/>
              </w:divBdr>
              <w:divsChild>
                <w:div w:id="967392242">
                  <w:marLeft w:val="0"/>
                  <w:marRight w:val="0"/>
                  <w:marTop w:val="0"/>
                  <w:marBottom w:val="0"/>
                  <w:divBdr>
                    <w:top w:val="none" w:sz="0" w:space="0" w:color="auto"/>
                    <w:left w:val="none" w:sz="0" w:space="0" w:color="auto"/>
                    <w:bottom w:val="none" w:sz="0" w:space="0" w:color="auto"/>
                    <w:right w:val="none" w:sz="0" w:space="0" w:color="auto"/>
                  </w:divBdr>
                  <w:divsChild>
                    <w:div w:id="1913463488">
                      <w:marLeft w:val="0"/>
                      <w:marRight w:val="0"/>
                      <w:marTop w:val="0"/>
                      <w:marBottom w:val="0"/>
                      <w:divBdr>
                        <w:top w:val="none" w:sz="0" w:space="0" w:color="auto"/>
                        <w:left w:val="none" w:sz="0" w:space="0" w:color="auto"/>
                        <w:bottom w:val="none" w:sz="0" w:space="0" w:color="auto"/>
                        <w:right w:val="none" w:sz="0" w:space="0" w:color="auto"/>
                      </w:divBdr>
                    </w:div>
                  </w:divsChild>
                </w:div>
                <w:div w:id="912588947">
                  <w:marLeft w:val="0"/>
                  <w:marRight w:val="0"/>
                  <w:marTop w:val="0"/>
                  <w:marBottom w:val="0"/>
                  <w:divBdr>
                    <w:top w:val="none" w:sz="0" w:space="0" w:color="auto"/>
                    <w:left w:val="none" w:sz="0" w:space="0" w:color="auto"/>
                    <w:bottom w:val="none" w:sz="0" w:space="0" w:color="auto"/>
                    <w:right w:val="none" w:sz="0" w:space="0" w:color="auto"/>
                  </w:divBdr>
                  <w:divsChild>
                    <w:div w:id="1308782434">
                      <w:marLeft w:val="0"/>
                      <w:marRight w:val="0"/>
                      <w:marTop w:val="0"/>
                      <w:marBottom w:val="0"/>
                      <w:divBdr>
                        <w:top w:val="none" w:sz="0" w:space="0" w:color="auto"/>
                        <w:left w:val="none" w:sz="0" w:space="0" w:color="auto"/>
                        <w:bottom w:val="none" w:sz="0" w:space="0" w:color="auto"/>
                        <w:right w:val="none" w:sz="0" w:space="0" w:color="auto"/>
                      </w:divBdr>
                    </w:div>
                  </w:divsChild>
                </w:div>
                <w:div w:id="229119041">
                  <w:marLeft w:val="0"/>
                  <w:marRight w:val="0"/>
                  <w:marTop w:val="0"/>
                  <w:marBottom w:val="0"/>
                  <w:divBdr>
                    <w:top w:val="none" w:sz="0" w:space="0" w:color="auto"/>
                    <w:left w:val="none" w:sz="0" w:space="0" w:color="auto"/>
                    <w:bottom w:val="none" w:sz="0" w:space="0" w:color="auto"/>
                    <w:right w:val="none" w:sz="0" w:space="0" w:color="auto"/>
                  </w:divBdr>
                  <w:divsChild>
                    <w:div w:id="257371456">
                      <w:marLeft w:val="0"/>
                      <w:marRight w:val="0"/>
                      <w:marTop w:val="0"/>
                      <w:marBottom w:val="0"/>
                      <w:divBdr>
                        <w:top w:val="none" w:sz="0" w:space="0" w:color="auto"/>
                        <w:left w:val="none" w:sz="0" w:space="0" w:color="auto"/>
                        <w:bottom w:val="none" w:sz="0" w:space="0" w:color="auto"/>
                        <w:right w:val="none" w:sz="0" w:space="0" w:color="auto"/>
                      </w:divBdr>
                    </w:div>
                  </w:divsChild>
                </w:div>
                <w:div w:id="1596010657">
                  <w:marLeft w:val="0"/>
                  <w:marRight w:val="0"/>
                  <w:marTop w:val="0"/>
                  <w:marBottom w:val="0"/>
                  <w:divBdr>
                    <w:top w:val="none" w:sz="0" w:space="0" w:color="auto"/>
                    <w:left w:val="none" w:sz="0" w:space="0" w:color="auto"/>
                    <w:bottom w:val="none" w:sz="0" w:space="0" w:color="auto"/>
                    <w:right w:val="none" w:sz="0" w:space="0" w:color="auto"/>
                  </w:divBdr>
                  <w:divsChild>
                    <w:div w:id="2089426799">
                      <w:marLeft w:val="0"/>
                      <w:marRight w:val="0"/>
                      <w:marTop w:val="0"/>
                      <w:marBottom w:val="0"/>
                      <w:divBdr>
                        <w:top w:val="none" w:sz="0" w:space="0" w:color="auto"/>
                        <w:left w:val="none" w:sz="0" w:space="0" w:color="auto"/>
                        <w:bottom w:val="none" w:sz="0" w:space="0" w:color="auto"/>
                        <w:right w:val="none" w:sz="0" w:space="0" w:color="auto"/>
                      </w:divBdr>
                    </w:div>
                    <w:div w:id="1700203583">
                      <w:marLeft w:val="0"/>
                      <w:marRight w:val="0"/>
                      <w:marTop w:val="0"/>
                      <w:marBottom w:val="0"/>
                      <w:divBdr>
                        <w:top w:val="none" w:sz="0" w:space="0" w:color="auto"/>
                        <w:left w:val="none" w:sz="0" w:space="0" w:color="auto"/>
                        <w:bottom w:val="none" w:sz="0" w:space="0" w:color="auto"/>
                        <w:right w:val="none" w:sz="0" w:space="0" w:color="auto"/>
                      </w:divBdr>
                    </w:div>
                  </w:divsChild>
                </w:div>
                <w:div w:id="1741054849">
                  <w:marLeft w:val="0"/>
                  <w:marRight w:val="0"/>
                  <w:marTop w:val="0"/>
                  <w:marBottom w:val="0"/>
                  <w:divBdr>
                    <w:top w:val="none" w:sz="0" w:space="0" w:color="auto"/>
                    <w:left w:val="none" w:sz="0" w:space="0" w:color="auto"/>
                    <w:bottom w:val="none" w:sz="0" w:space="0" w:color="auto"/>
                    <w:right w:val="none" w:sz="0" w:space="0" w:color="auto"/>
                  </w:divBdr>
                  <w:divsChild>
                    <w:div w:id="740758749">
                      <w:marLeft w:val="0"/>
                      <w:marRight w:val="0"/>
                      <w:marTop w:val="0"/>
                      <w:marBottom w:val="0"/>
                      <w:divBdr>
                        <w:top w:val="none" w:sz="0" w:space="0" w:color="auto"/>
                        <w:left w:val="none" w:sz="0" w:space="0" w:color="auto"/>
                        <w:bottom w:val="none" w:sz="0" w:space="0" w:color="auto"/>
                        <w:right w:val="none" w:sz="0" w:space="0" w:color="auto"/>
                      </w:divBdr>
                    </w:div>
                  </w:divsChild>
                </w:div>
                <w:div w:id="1652633311">
                  <w:marLeft w:val="0"/>
                  <w:marRight w:val="0"/>
                  <w:marTop w:val="0"/>
                  <w:marBottom w:val="0"/>
                  <w:divBdr>
                    <w:top w:val="none" w:sz="0" w:space="0" w:color="auto"/>
                    <w:left w:val="none" w:sz="0" w:space="0" w:color="auto"/>
                    <w:bottom w:val="none" w:sz="0" w:space="0" w:color="auto"/>
                    <w:right w:val="none" w:sz="0" w:space="0" w:color="auto"/>
                  </w:divBdr>
                  <w:divsChild>
                    <w:div w:id="1809544623">
                      <w:marLeft w:val="0"/>
                      <w:marRight w:val="0"/>
                      <w:marTop w:val="0"/>
                      <w:marBottom w:val="0"/>
                      <w:divBdr>
                        <w:top w:val="none" w:sz="0" w:space="0" w:color="auto"/>
                        <w:left w:val="none" w:sz="0" w:space="0" w:color="auto"/>
                        <w:bottom w:val="none" w:sz="0" w:space="0" w:color="auto"/>
                        <w:right w:val="none" w:sz="0" w:space="0" w:color="auto"/>
                      </w:divBdr>
                    </w:div>
                  </w:divsChild>
                </w:div>
                <w:div w:id="1819148821">
                  <w:marLeft w:val="0"/>
                  <w:marRight w:val="0"/>
                  <w:marTop w:val="0"/>
                  <w:marBottom w:val="0"/>
                  <w:divBdr>
                    <w:top w:val="none" w:sz="0" w:space="0" w:color="auto"/>
                    <w:left w:val="none" w:sz="0" w:space="0" w:color="auto"/>
                    <w:bottom w:val="none" w:sz="0" w:space="0" w:color="auto"/>
                    <w:right w:val="none" w:sz="0" w:space="0" w:color="auto"/>
                  </w:divBdr>
                  <w:divsChild>
                    <w:div w:id="907156271">
                      <w:marLeft w:val="0"/>
                      <w:marRight w:val="0"/>
                      <w:marTop w:val="0"/>
                      <w:marBottom w:val="0"/>
                      <w:divBdr>
                        <w:top w:val="none" w:sz="0" w:space="0" w:color="auto"/>
                        <w:left w:val="none" w:sz="0" w:space="0" w:color="auto"/>
                        <w:bottom w:val="none" w:sz="0" w:space="0" w:color="auto"/>
                        <w:right w:val="none" w:sz="0" w:space="0" w:color="auto"/>
                      </w:divBdr>
                    </w:div>
                  </w:divsChild>
                </w:div>
                <w:div w:id="1370299408">
                  <w:marLeft w:val="0"/>
                  <w:marRight w:val="0"/>
                  <w:marTop w:val="0"/>
                  <w:marBottom w:val="0"/>
                  <w:divBdr>
                    <w:top w:val="none" w:sz="0" w:space="0" w:color="auto"/>
                    <w:left w:val="none" w:sz="0" w:space="0" w:color="auto"/>
                    <w:bottom w:val="none" w:sz="0" w:space="0" w:color="auto"/>
                    <w:right w:val="none" w:sz="0" w:space="0" w:color="auto"/>
                  </w:divBdr>
                  <w:divsChild>
                    <w:div w:id="2016833608">
                      <w:marLeft w:val="0"/>
                      <w:marRight w:val="0"/>
                      <w:marTop w:val="0"/>
                      <w:marBottom w:val="0"/>
                      <w:divBdr>
                        <w:top w:val="none" w:sz="0" w:space="0" w:color="auto"/>
                        <w:left w:val="none" w:sz="0" w:space="0" w:color="auto"/>
                        <w:bottom w:val="none" w:sz="0" w:space="0" w:color="auto"/>
                        <w:right w:val="none" w:sz="0" w:space="0" w:color="auto"/>
                      </w:divBdr>
                    </w:div>
                    <w:div w:id="838227389">
                      <w:marLeft w:val="0"/>
                      <w:marRight w:val="0"/>
                      <w:marTop w:val="0"/>
                      <w:marBottom w:val="0"/>
                      <w:divBdr>
                        <w:top w:val="none" w:sz="0" w:space="0" w:color="auto"/>
                        <w:left w:val="none" w:sz="0" w:space="0" w:color="auto"/>
                        <w:bottom w:val="none" w:sz="0" w:space="0" w:color="auto"/>
                        <w:right w:val="none" w:sz="0" w:space="0" w:color="auto"/>
                      </w:divBdr>
                    </w:div>
                  </w:divsChild>
                </w:div>
                <w:div w:id="1359427331">
                  <w:marLeft w:val="0"/>
                  <w:marRight w:val="0"/>
                  <w:marTop w:val="0"/>
                  <w:marBottom w:val="0"/>
                  <w:divBdr>
                    <w:top w:val="none" w:sz="0" w:space="0" w:color="auto"/>
                    <w:left w:val="none" w:sz="0" w:space="0" w:color="auto"/>
                    <w:bottom w:val="none" w:sz="0" w:space="0" w:color="auto"/>
                    <w:right w:val="none" w:sz="0" w:space="0" w:color="auto"/>
                  </w:divBdr>
                  <w:divsChild>
                    <w:div w:id="878397037">
                      <w:marLeft w:val="0"/>
                      <w:marRight w:val="0"/>
                      <w:marTop w:val="0"/>
                      <w:marBottom w:val="0"/>
                      <w:divBdr>
                        <w:top w:val="none" w:sz="0" w:space="0" w:color="auto"/>
                        <w:left w:val="none" w:sz="0" w:space="0" w:color="auto"/>
                        <w:bottom w:val="none" w:sz="0" w:space="0" w:color="auto"/>
                        <w:right w:val="none" w:sz="0" w:space="0" w:color="auto"/>
                      </w:divBdr>
                    </w:div>
                  </w:divsChild>
                </w:div>
                <w:div w:id="1703435777">
                  <w:marLeft w:val="0"/>
                  <w:marRight w:val="0"/>
                  <w:marTop w:val="0"/>
                  <w:marBottom w:val="0"/>
                  <w:divBdr>
                    <w:top w:val="none" w:sz="0" w:space="0" w:color="auto"/>
                    <w:left w:val="none" w:sz="0" w:space="0" w:color="auto"/>
                    <w:bottom w:val="none" w:sz="0" w:space="0" w:color="auto"/>
                    <w:right w:val="none" w:sz="0" w:space="0" w:color="auto"/>
                  </w:divBdr>
                  <w:divsChild>
                    <w:div w:id="1969360653">
                      <w:marLeft w:val="0"/>
                      <w:marRight w:val="0"/>
                      <w:marTop w:val="0"/>
                      <w:marBottom w:val="0"/>
                      <w:divBdr>
                        <w:top w:val="none" w:sz="0" w:space="0" w:color="auto"/>
                        <w:left w:val="none" w:sz="0" w:space="0" w:color="auto"/>
                        <w:bottom w:val="none" w:sz="0" w:space="0" w:color="auto"/>
                        <w:right w:val="none" w:sz="0" w:space="0" w:color="auto"/>
                      </w:divBdr>
                    </w:div>
                  </w:divsChild>
                </w:div>
                <w:div w:id="173149946">
                  <w:marLeft w:val="0"/>
                  <w:marRight w:val="0"/>
                  <w:marTop w:val="0"/>
                  <w:marBottom w:val="0"/>
                  <w:divBdr>
                    <w:top w:val="none" w:sz="0" w:space="0" w:color="auto"/>
                    <w:left w:val="none" w:sz="0" w:space="0" w:color="auto"/>
                    <w:bottom w:val="none" w:sz="0" w:space="0" w:color="auto"/>
                    <w:right w:val="none" w:sz="0" w:space="0" w:color="auto"/>
                  </w:divBdr>
                  <w:divsChild>
                    <w:div w:id="1586958468">
                      <w:marLeft w:val="0"/>
                      <w:marRight w:val="0"/>
                      <w:marTop w:val="0"/>
                      <w:marBottom w:val="0"/>
                      <w:divBdr>
                        <w:top w:val="none" w:sz="0" w:space="0" w:color="auto"/>
                        <w:left w:val="none" w:sz="0" w:space="0" w:color="auto"/>
                        <w:bottom w:val="none" w:sz="0" w:space="0" w:color="auto"/>
                        <w:right w:val="none" w:sz="0" w:space="0" w:color="auto"/>
                      </w:divBdr>
                    </w:div>
                    <w:div w:id="559244916">
                      <w:marLeft w:val="0"/>
                      <w:marRight w:val="0"/>
                      <w:marTop w:val="0"/>
                      <w:marBottom w:val="0"/>
                      <w:divBdr>
                        <w:top w:val="none" w:sz="0" w:space="0" w:color="auto"/>
                        <w:left w:val="none" w:sz="0" w:space="0" w:color="auto"/>
                        <w:bottom w:val="none" w:sz="0" w:space="0" w:color="auto"/>
                        <w:right w:val="none" w:sz="0" w:space="0" w:color="auto"/>
                      </w:divBdr>
                    </w:div>
                  </w:divsChild>
                </w:div>
                <w:div w:id="871919990">
                  <w:marLeft w:val="0"/>
                  <w:marRight w:val="0"/>
                  <w:marTop w:val="0"/>
                  <w:marBottom w:val="0"/>
                  <w:divBdr>
                    <w:top w:val="none" w:sz="0" w:space="0" w:color="auto"/>
                    <w:left w:val="none" w:sz="0" w:space="0" w:color="auto"/>
                    <w:bottom w:val="none" w:sz="0" w:space="0" w:color="auto"/>
                    <w:right w:val="none" w:sz="0" w:space="0" w:color="auto"/>
                  </w:divBdr>
                  <w:divsChild>
                    <w:div w:id="4396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1924">
          <w:marLeft w:val="0"/>
          <w:marRight w:val="0"/>
          <w:marTop w:val="0"/>
          <w:marBottom w:val="0"/>
          <w:divBdr>
            <w:top w:val="none" w:sz="0" w:space="0" w:color="auto"/>
            <w:left w:val="none" w:sz="0" w:space="0" w:color="auto"/>
            <w:bottom w:val="none" w:sz="0" w:space="0" w:color="auto"/>
            <w:right w:val="none" w:sz="0" w:space="0" w:color="auto"/>
          </w:divBdr>
          <w:divsChild>
            <w:div w:id="266734599">
              <w:marLeft w:val="0"/>
              <w:marRight w:val="0"/>
              <w:marTop w:val="0"/>
              <w:marBottom w:val="0"/>
              <w:divBdr>
                <w:top w:val="none" w:sz="0" w:space="0" w:color="auto"/>
                <w:left w:val="none" w:sz="0" w:space="0" w:color="auto"/>
                <w:bottom w:val="none" w:sz="0" w:space="0" w:color="auto"/>
                <w:right w:val="none" w:sz="0" w:space="0" w:color="auto"/>
              </w:divBdr>
            </w:div>
          </w:divsChild>
        </w:div>
        <w:div w:id="1669214952">
          <w:marLeft w:val="0"/>
          <w:marRight w:val="0"/>
          <w:marTop w:val="0"/>
          <w:marBottom w:val="0"/>
          <w:divBdr>
            <w:top w:val="none" w:sz="0" w:space="0" w:color="auto"/>
            <w:left w:val="none" w:sz="0" w:space="0" w:color="auto"/>
            <w:bottom w:val="none" w:sz="0" w:space="0" w:color="auto"/>
            <w:right w:val="none" w:sz="0" w:space="0" w:color="auto"/>
          </w:divBdr>
          <w:divsChild>
            <w:div w:id="1338848509">
              <w:marLeft w:val="0"/>
              <w:marRight w:val="0"/>
              <w:marTop w:val="30"/>
              <w:marBottom w:val="30"/>
              <w:divBdr>
                <w:top w:val="none" w:sz="0" w:space="0" w:color="auto"/>
                <w:left w:val="none" w:sz="0" w:space="0" w:color="auto"/>
                <w:bottom w:val="none" w:sz="0" w:space="0" w:color="auto"/>
                <w:right w:val="none" w:sz="0" w:space="0" w:color="auto"/>
              </w:divBdr>
              <w:divsChild>
                <w:div w:id="21522397">
                  <w:marLeft w:val="0"/>
                  <w:marRight w:val="0"/>
                  <w:marTop w:val="0"/>
                  <w:marBottom w:val="0"/>
                  <w:divBdr>
                    <w:top w:val="none" w:sz="0" w:space="0" w:color="auto"/>
                    <w:left w:val="none" w:sz="0" w:space="0" w:color="auto"/>
                    <w:bottom w:val="none" w:sz="0" w:space="0" w:color="auto"/>
                    <w:right w:val="none" w:sz="0" w:space="0" w:color="auto"/>
                  </w:divBdr>
                  <w:divsChild>
                    <w:div w:id="1348942754">
                      <w:marLeft w:val="0"/>
                      <w:marRight w:val="0"/>
                      <w:marTop w:val="0"/>
                      <w:marBottom w:val="0"/>
                      <w:divBdr>
                        <w:top w:val="none" w:sz="0" w:space="0" w:color="auto"/>
                        <w:left w:val="none" w:sz="0" w:space="0" w:color="auto"/>
                        <w:bottom w:val="none" w:sz="0" w:space="0" w:color="auto"/>
                        <w:right w:val="none" w:sz="0" w:space="0" w:color="auto"/>
                      </w:divBdr>
                    </w:div>
                    <w:div w:id="1177499251">
                      <w:marLeft w:val="0"/>
                      <w:marRight w:val="0"/>
                      <w:marTop w:val="0"/>
                      <w:marBottom w:val="0"/>
                      <w:divBdr>
                        <w:top w:val="none" w:sz="0" w:space="0" w:color="auto"/>
                        <w:left w:val="none" w:sz="0" w:space="0" w:color="auto"/>
                        <w:bottom w:val="none" w:sz="0" w:space="0" w:color="auto"/>
                        <w:right w:val="none" w:sz="0" w:space="0" w:color="auto"/>
                      </w:divBdr>
                    </w:div>
                  </w:divsChild>
                </w:div>
                <w:div w:id="1982229991">
                  <w:marLeft w:val="0"/>
                  <w:marRight w:val="0"/>
                  <w:marTop w:val="0"/>
                  <w:marBottom w:val="0"/>
                  <w:divBdr>
                    <w:top w:val="none" w:sz="0" w:space="0" w:color="auto"/>
                    <w:left w:val="none" w:sz="0" w:space="0" w:color="auto"/>
                    <w:bottom w:val="none" w:sz="0" w:space="0" w:color="auto"/>
                    <w:right w:val="none" w:sz="0" w:space="0" w:color="auto"/>
                  </w:divBdr>
                  <w:divsChild>
                    <w:div w:id="815948731">
                      <w:marLeft w:val="0"/>
                      <w:marRight w:val="0"/>
                      <w:marTop w:val="0"/>
                      <w:marBottom w:val="0"/>
                      <w:divBdr>
                        <w:top w:val="none" w:sz="0" w:space="0" w:color="auto"/>
                        <w:left w:val="none" w:sz="0" w:space="0" w:color="auto"/>
                        <w:bottom w:val="none" w:sz="0" w:space="0" w:color="auto"/>
                        <w:right w:val="none" w:sz="0" w:space="0" w:color="auto"/>
                      </w:divBdr>
                    </w:div>
                    <w:div w:id="432823689">
                      <w:marLeft w:val="0"/>
                      <w:marRight w:val="0"/>
                      <w:marTop w:val="0"/>
                      <w:marBottom w:val="0"/>
                      <w:divBdr>
                        <w:top w:val="none" w:sz="0" w:space="0" w:color="auto"/>
                        <w:left w:val="none" w:sz="0" w:space="0" w:color="auto"/>
                        <w:bottom w:val="none" w:sz="0" w:space="0" w:color="auto"/>
                        <w:right w:val="none" w:sz="0" w:space="0" w:color="auto"/>
                      </w:divBdr>
                    </w:div>
                  </w:divsChild>
                </w:div>
                <w:div w:id="1652906872">
                  <w:marLeft w:val="0"/>
                  <w:marRight w:val="0"/>
                  <w:marTop w:val="0"/>
                  <w:marBottom w:val="0"/>
                  <w:divBdr>
                    <w:top w:val="none" w:sz="0" w:space="0" w:color="auto"/>
                    <w:left w:val="none" w:sz="0" w:space="0" w:color="auto"/>
                    <w:bottom w:val="none" w:sz="0" w:space="0" w:color="auto"/>
                    <w:right w:val="none" w:sz="0" w:space="0" w:color="auto"/>
                  </w:divBdr>
                  <w:divsChild>
                    <w:div w:id="1738556537">
                      <w:marLeft w:val="0"/>
                      <w:marRight w:val="0"/>
                      <w:marTop w:val="0"/>
                      <w:marBottom w:val="0"/>
                      <w:divBdr>
                        <w:top w:val="none" w:sz="0" w:space="0" w:color="auto"/>
                        <w:left w:val="none" w:sz="0" w:space="0" w:color="auto"/>
                        <w:bottom w:val="none" w:sz="0" w:space="0" w:color="auto"/>
                        <w:right w:val="none" w:sz="0" w:space="0" w:color="auto"/>
                      </w:divBdr>
                    </w:div>
                  </w:divsChild>
                </w:div>
                <w:div w:id="1632250812">
                  <w:marLeft w:val="0"/>
                  <w:marRight w:val="0"/>
                  <w:marTop w:val="0"/>
                  <w:marBottom w:val="0"/>
                  <w:divBdr>
                    <w:top w:val="none" w:sz="0" w:space="0" w:color="auto"/>
                    <w:left w:val="none" w:sz="0" w:space="0" w:color="auto"/>
                    <w:bottom w:val="none" w:sz="0" w:space="0" w:color="auto"/>
                    <w:right w:val="none" w:sz="0" w:space="0" w:color="auto"/>
                  </w:divBdr>
                  <w:divsChild>
                    <w:div w:id="586773762">
                      <w:marLeft w:val="0"/>
                      <w:marRight w:val="0"/>
                      <w:marTop w:val="0"/>
                      <w:marBottom w:val="0"/>
                      <w:divBdr>
                        <w:top w:val="none" w:sz="0" w:space="0" w:color="auto"/>
                        <w:left w:val="none" w:sz="0" w:space="0" w:color="auto"/>
                        <w:bottom w:val="none" w:sz="0" w:space="0" w:color="auto"/>
                        <w:right w:val="none" w:sz="0" w:space="0" w:color="auto"/>
                      </w:divBdr>
                    </w:div>
                    <w:div w:id="1713772878">
                      <w:marLeft w:val="0"/>
                      <w:marRight w:val="0"/>
                      <w:marTop w:val="0"/>
                      <w:marBottom w:val="0"/>
                      <w:divBdr>
                        <w:top w:val="none" w:sz="0" w:space="0" w:color="auto"/>
                        <w:left w:val="none" w:sz="0" w:space="0" w:color="auto"/>
                        <w:bottom w:val="none" w:sz="0" w:space="0" w:color="auto"/>
                        <w:right w:val="none" w:sz="0" w:space="0" w:color="auto"/>
                      </w:divBdr>
                    </w:div>
                  </w:divsChild>
                </w:div>
                <w:div w:id="1921519858">
                  <w:marLeft w:val="0"/>
                  <w:marRight w:val="0"/>
                  <w:marTop w:val="0"/>
                  <w:marBottom w:val="0"/>
                  <w:divBdr>
                    <w:top w:val="none" w:sz="0" w:space="0" w:color="auto"/>
                    <w:left w:val="none" w:sz="0" w:space="0" w:color="auto"/>
                    <w:bottom w:val="none" w:sz="0" w:space="0" w:color="auto"/>
                    <w:right w:val="none" w:sz="0" w:space="0" w:color="auto"/>
                  </w:divBdr>
                  <w:divsChild>
                    <w:div w:id="1908491121">
                      <w:marLeft w:val="0"/>
                      <w:marRight w:val="0"/>
                      <w:marTop w:val="0"/>
                      <w:marBottom w:val="0"/>
                      <w:divBdr>
                        <w:top w:val="none" w:sz="0" w:space="0" w:color="auto"/>
                        <w:left w:val="none" w:sz="0" w:space="0" w:color="auto"/>
                        <w:bottom w:val="none" w:sz="0" w:space="0" w:color="auto"/>
                        <w:right w:val="none" w:sz="0" w:space="0" w:color="auto"/>
                      </w:divBdr>
                    </w:div>
                  </w:divsChild>
                </w:div>
                <w:div w:id="1751079634">
                  <w:marLeft w:val="0"/>
                  <w:marRight w:val="0"/>
                  <w:marTop w:val="0"/>
                  <w:marBottom w:val="0"/>
                  <w:divBdr>
                    <w:top w:val="none" w:sz="0" w:space="0" w:color="auto"/>
                    <w:left w:val="none" w:sz="0" w:space="0" w:color="auto"/>
                    <w:bottom w:val="none" w:sz="0" w:space="0" w:color="auto"/>
                    <w:right w:val="none" w:sz="0" w:space="0" w:color="auto"/>
                  </w:divBdr>
                  <w:divsChild>
                    <w:div w:id="665784204">
                      <w:marLeft w:val="0"/>
                      <w:marRight w:val="0"/>
                      <w:marTop w:val="0"/>
                      <w:marBottom w:val="0"/>
                      <w:divBdr>
                        <w:top w:val="none" w:sz="0" w:space="0" w:color="auto"/>
                        <w:left w:val="none" w:sz="0" w:space="0" w:color="auto"/>
                        <w:bottom w:val="none" w:sz="0" w:space="0" w:color="auto"/>
                        <w:right w:val="none" w:sz="0" w:space="0" w:color="auto"/>
                      </w:divBdr>
                    </w:div>
                  </w:divsChild>
                </w:div>
                <w:div w:id="1888182546">
                  <w:marLeft w:val="0"/>
                  <w:marRight w:val="0"/>
                  <w:marTop w:val="0"/>
                  <w:marBottom w:val="0"/>
                  <w:divBdr>
                    <w:top w:val="none" w:sz="0" w:space="0" w:color="auto"/>
                    <w:left w:val="none" w:sz="0" w:space="0" w:color="auto"/>
                    <w:bottom w:val="none" w:sz="0" w:space="0" w:color="auto"/>
                    <w:right w:val="none" w:sz="0" w:space="0" w:color="auto"/>
                  </w:divBdr>
                  <w:divsChild>
                    <w:div w:id="1316300976">
                      <w:marLeft w:val="0"/>
                      <w:marRight w:val="0"/>
                      <w:marTop w:val="0"/>
                      <w:marBottom w:val="0"/>
                      <w:divBdr>
                        <w:top w:val="none" w:sz="0" w:space="0" w:color="auto"/>
                        <w:left w:val="none" w:sz="0" w:space="0" w:color="auto"/>
                        <w:bottom w:val="none" w:sz="0" w:space="0" w:color="auto"/>
                        <w:right w:val="none" w:sz="0" w:space="0" w:color="auto"/>
                      </w:divBdr>
                    </w:div>
                  </w:divsChild>
                </w:div>
                <w:div w:id="269508612">
                  <w:marLeft w:val="0"/>
                  <w:marRight w:val="0"/>
                  <w:marTop w:val="0"/>
                  <w:marBottom w:val="0"/>
                  <w:divBdr>
                    <w:top w:val="none" w:sz="0" w:space="0" w:color="auto"/>
                    <w:left w:val="none" w:sz="0" w:space="0" w:color="auto"/>
                    <w:bottom w:val="none" w:sz="0" w:space="0" w:color="auto"/>
                    <w:right w:val="none" w:sz="0" w:space="0" w:color="auto"/>
                  </w:divBdr>
                  <w:divsChild>
                    <w:div w:id="219365711">
                      <w:marLeft w:val="0"/>
                      <w:marRight w:val="0"/>
                      <w:marTop w:val="0"/>
                      <w:marBottom w:val="0"/>
                      <w:divBdr>
                        <w:top w:val="none" w:sz="0" w:space="0" w:color="auto"/>
                        <w:left w:val="none" w:sz="0" w:space="0" w:color="auto"/>
                        <w:bottom w:val="none" w:sz="0" w:space="0" w:color="auto"/>
                        <w:right w:val="none" w:sz="0" w:space="0" w:color="auto"/>
                      </w:divBdr>
                    </w:div>
                    <w:div w:id="224335327">
                      <w:marLeft w:val="0"/>
                      <w:marRight w:val="0"/>
                      <w:marTop w:val="0"/>
                      <w:marBottom w:val="0"/>
                      <w:divBdr>
                        <w:top w:val="none" w:sz="0" w:space="0" w:color="auto"/>
                        <w:left w:val="none" w:sz="0" w:space="0" w:color="auto"/>
                        <w:bottom w:val="none" w:sz="0" w:space="0" w:color="auto"/>
                        <w:right w:val="none" w:sz="0" w:space="0" w:color="auto"/>
                      </w:divBdr>
                    </w:div>
                  </w:divsChild>
                </w:div>
                <w:div w:id="472985253">
                  <w:marLeft w:val="0"/>
                  <w:marRight w:val="0"/>
                  <w:marTop w:val="0"/>
                  <w:marBottom w:val="0"/>
                  <w:divBdr>
                    <w:top w:val="none" w:sz="0" w:space="0" w:color="auto"/>
                    <w:left w:val="none" w:sz="0" w:space="0" w:color="auto"/>
                    <w:bottom w:val="none" w:sz="0" w:space="0" w:color="auto"/>
                    <w:right w:val="none" w:sz="0" w:space="0" w:color="auto"/>
                  </w:divBdr>
                  <w:divsChild>
                    <w:div w:id="402947465">
                      <w:marLeft w:val="0"/>
                      <w:marRight w:val="0"/>
                      <w:marTop w:val="0"/>
                      <w:marBottom w:val="0"/>
                      <w:divBdr>
                        <w:top w:val="none" w:sz="0" w:space="0" w:color="auto"/>
                        <w:left w:val="none" w:sz="0" w:space="0" w:color="auto"/>
                        <w:bottom w:val="none" w:sz="0" w:space="0" w:color="auto"/>
                        <w:right w:val="none" w:sz="0" w:space="0" w:color="auto"/>
                      </w:divBdr>
                    </w:div>
                  </w:divsChild>
                </w:div>
                <w:div w:id="1212575626">
                  <w:marLeft w:val="0"/>
                  <w:marRight w:val="0"/>
                  <w:marTop w:val="0"/>
                  <w:marBottom w:val="0"/>
                  <w:divBdr>
                    <w:top w:val="none" w:sz="0" w:space="0" w:color="auto"/>
                    <w:left w:val="none" w:sz="0" w:space="0" w:color="auto"/>
                    <w:bottom w:val="none" w:sz="0" w:space="0" w:color="auto"/>
                    <w:right w:val="none" w:sz="0" w:space="0" w:color="auto"/>
                  </w:divBdr>
                  <w:divsChild>
                    <w:div w:id="349333870">
                      <w:marLeft w:val="0"/>
                      <w:marRight w:val="0"/>
                      <w:marTop w:val="0"/>
                      <w:marBottom w:val="0"/>
                      <w:divBdr>
                        <w:top w:val="none" w:sz="0" w:space="0" w:color="auto"/>
                        <w:left w:val="none" w:sz="0" w:space="0" w:color="auto"/>
                        <w:bottom w:val="none" w:sz="0" w:space="0" w:color="auto"/>
                        <w:right w:val="none" w:sz="0" w:space="0" w:color="auto"/>
                      </w:divBdr>
                    </w:div>
                  </w:divsChild>
                </w:div>
                <w:div w:id="755978324">
                  <w:marLeft w:val="0"/>
                  <w:marRight w:val="0"/>
                  <w:marTop w:val="0"/>
                  <w:marBottom w:val="0"/>
                  <w:divBdr>
                    <w:top w:val="none" w:sz="0" w:space="0" w:color="auto"/>
                    <w:left w:val="none" w:sz="0" w:space="0" w:color="auto"/>
                    <w:bottom w:val="none" w:sz="0" w:space="0" w:color="auto"/>
                    <w:right w:val="none" w:sz="0" w:space="0" w:color="auto"/>
                  </w:divBdr>
                  <w:divsChild>
                    <w:div w:id="776173451">
                      <w:marLeft w:val="0"/>
                      <w:marRight w:val="0"/>
                      <w:marTop w:val="0"/>
                      <w:marBottom w:val="0"/>
                      <w:divBdr>
                        <w:top w:val="none" w:sz="0" w:space="0" w:color="auto"/>
                        <w:left w:val="none" w:sz="0" w:space="0" w:color="auto"/>
                        <w:bottom w:val="none" w:sz="0" w:space="0" w:color="auto"/>
                        <w:right w:val="none" w:sz="0" w:space="0" w:color="auto"/>
                      </w:divBdr>
                    </w:div>
                  </w:divsChild>
                </w:div>
                <w:div w:id="119612961">
                  <w:marLeft w:val="0"/>
                  <w:marRight w:val="0"/>
                  <w:marTop w:val="0"/>
                  <w:marBottom w:val="0"/>
                  <w:divBdr>
                    <w:top w:val="none" w:sz="0" w:space="0" w:color="auto"/>
                    <w:left w:val="none" w:sz="0" w:space="0" w:color="auto"/>
                    <w:bottom w:val="none" w:sz="0" w:space="0" w:color="auto"/>
                    <w:right w:val="none" w:sz="0" w:space="0" w:color="auto"/>
                  </w:divBdr>
                  <w:divsChild>
                    <w:div w:id="1503089049">
                      <w:marLeft w:val="0"/>
                      <w:marRight w:val="0"/>
                      <w:marTop w:val="0"/>
                      <w:marBottom w:val="0"/>
                      <w:divBdr>
                        <w:top w:val="none" w:sz="0" w:space="0" w:color="auto"/>
                        <w:left w:val="none" w:sz="0" w:space="0" w:color="auto"/>
                        <w:bottom w:val="none" w:sz="0" w:space="0" w:color="auto"/>
                        <w:right w:val="none" w:sz="0" w:space="0" w:color="auto"/>
                      </w:divBdr>
                    </w:div>
                  </w:divsChild>
                </w:div>
                <w:div w:id="1678388543">
                  <w:marLeft w:val="0"/>
                  <w:marRight w:val="0"/>
                  <w:marTop w:val="0"/>
                  <w:marBottom w:val="0"/>
                  <w:divBdr>
                    <w:top w:val="none" w:sz="0" w:space="0" w:color="auto"/>
                    <w:left w:val="none" w:sz="0" w:space="0" w:color="auto"/>
                    <w:bottom w:val="none" w:sz="0" w:space="0" w:color="auto"/>
                    <w:right w:val="none" w:sz="0" w:space="0" w:color="auto"/>
                  </w:divBdr>
                  <w:divsChild>
                    <w:div w:id="1283418485">
                      <w:marLeft w:val="0"/>
                      <w:marRight w:val="0"/>
                      <w:marTop w:val="0"/>
                      <w:marBottom w:val="0"/>
                      <w:divBdr>
                        <w:top w:val="none" w:sz="0" w:space="0" w:color="auto"/>
                        <w:left w:val="none" w:sz="0" w:space="0" w:color="auto"/>
                        <w:bottom w:val="none" w:sz="0" w:space="0" w:color="auto"/>
                        <w:right w:val="none" w:sz="0" w:space="0" w:color="auto"/>
                      </w:divBdr>
                    </w:div>
                  </w:divsChild>
                </w:div>
                <w:div w:id="2064713098">
                  <w:marLeft w:val="0"/>
                  <w:marRight w:val="0"/>
                  <w:marTop w:val="0"/>
                  <w:marBottom w:val="0"/>
                  <w:divBdr>
                    <w:top w:val="none" w:sz="0" w:space="0" w:color="auto"/>
                    <w:left w:val="none" w:sz="0" w:space="0" w:color="auto"/>
                    <w:bottom w:val="none" w:sz="0" w:space="0" w:color="auto"/>
                    <w:right w:val="none" w:sz="0" w:space="0" w:color="auto"/>
                  </w:divBdr>
                  <w:divsChild>
                    <w:div w:id="1416778671">
                      <w:marLeft w:val="0"/>
                      <w:marRight w:val="0"/>
                      <w:marTop w:val="0"/>
                      <w:marBottom w:val="0"/>
                      <w:divBdr>
                        <w:top w:val="none" w:sz="0" w:space="0" w:color="auto"/>
                        <w:left w:val="none" w:sz="0" w:space="0" w:color="auto"/>
                        <w:bottom w:val="none" w:sz="0" w:space="0" w:color="auto"/>
                        <w:right w:val="none" w:sz="0" w:space="0" w:color="auto"/>
                      </w:divBdr>
                    </w:div>
                  </w:divsChild>
                </w:div>
                <w:div w:id="1546602599">
                  <w:marLeft w:val="0"/>
                  <w:marRight w:val="0"/>
                  <w:marTop w:val="0"/>
                  <w:marBottom w:val="0"/>
                  <w:divBdr>
                    <w:top w:val="none" w:sz="0" w:space="0" w:color="auto"/>
                    <w:left w:val="none" w:sz="0" w:space="0" w:color="auto"/>
                    <w:bottom w:val="none" w:sz="0" w:space="0" w:color="auto"/>
                    <w:right w:val="none" w:sz="0" w:space="0" w:color="auto"/>
                  </w:divBdr>
                  <w:divsChild>
                    <w:div w:id="231159374">
                      <w:marLeft w:val="0"/>
                      <w:marRight w:val="0"/>
                      <w:marTop w:val="0"/>
                      <w:marBottom w:val="0"/>
                      <w:divBdr>
                        <w:top w:val="none" w:sz="0" w:space="0" w:color="auto"/>
                        <w:left w:val="none" w:sz="0" w:space="0" w:color="auto"/>
                        <w:bottom w:val="none" w:sz="0" w:space="0" w:color="auto"/>
                        <w:right w:val="none" w:sz="0" w:space="0" w:color="auto"/>
                      </w:divBdr>
                    </w:div>
                  </w:divsChild>
                </w:div>
                <w:div w:id="1755780612">
                  <w:marLeft w:val="0"/>
                  <w:marRight w:val="0"/>
                  <w:marTop w:val="0"/>
                  <w:marBottom w:val="0"/>
                  <w:divBdr>
                    <w:top w:val="none" w:sz="0" w:space="0" w:color="auto"/>
                    <w:left w:val="none" w:sz="0" w:space="0" w:color="auto"/>
                    <w:bottom w:val="none" w:sz="0" w:space="0" w:color="auto"/>
                    <w:right w:val="none" w:sz="0" w:space="0" w:color="auto"/>
                  </w:divBdr>
                  <w:divsChild>
                    <w:div w:id="708378840">
                      <w:marLeft w:val="0"/>
                      <w:marRight w:val="0"/>
                      <w:marTop w:val="0"/>
                      <w:marBottom w:val="0"/>
                      <w:divBdr>
                        <w:top w:val="none" w:sz="0" w:space="0" w:color="auto"/>
                        <w:left w:val="none" w:sz="0" w:space="0" w:color="auto"/>
                        <w:bottom w:val="none" w:sz="0" w:space="0" w:color="auto"/>
                        <w:right w:val="none" w:sz="0" w:space="0" w:color="auto"/>
                      </w:divBdr>
                    </w:div>
                  </w:divsChild>
                </w:div>
                <w:div w:id="819420975">
                  <w:marLeft w:val="0"/>
                  <w:marRight w:val="0"/>
                  <w:marTop w:val="0"/>
                  <w:marBottom w:val="0"/>
                  <w:divBdr>
                    <w:top w:val="none" w:sz="0" w:space="0" w:color="auto"/>
                    <w:left w:val="none" w:sz="0" w:space="0" w:color="auto"/>
                    <w:bottom w:val="none" w:sz="0" w:space="0" w:color="auto"/>
                    <w:right w:val="none" w:sz="0" w:space="0" w:color="auto"/>
                  </w:divBdr>
                </w:div>
                <w:div w:id="971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49468">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400374269">
          <w:marLeft w:val="0"/>
          <w:marRight w:val="0"/>
          <w:marTop w:val="0"/>
          <w:marBottom w:val="0"/>
          <w:divBdr>
            <w:top w:val="none" w:sz="0" w:space="0" w:color="auto"/>
            <w:left w:val="none" w:sz="0" w:space="0" w:color="auto"/>
            <w:bottom w:val="none" w:sz="0" w:space="0" w:color="auto"/>
            <w:right w:val="none" w:sz="0" w:space="0" w:color="auto"/>
          </w:divBdr>
        </w:div>
        <w:div w:id="932401482">
          <w:marLeft w:val="0"/>
          <w:marRight w:val="0"/>
          <w:marTop w:val="0"/>
          <w:marBottom w:val="0"/>
          <w:divBdr>
            <w:top w:val="none" w:sz="0" w:space="0" w:color="auto"/>
            <w:left w:val="none" w:sz="0" w:space="0" w:color="auto"/>
            <w:bottom w:val="none" w:sz="0" w:space="0" w:color="auto"/>
            <w:right w:val="none" w:sz="0" w:space="0" w:color="auto"/>
          </w:divBdr>
        </w:div>
        <w:div w:id="1858690480">
          <w:marLeft w:val="0"/>
          <w:marRight w:val="0"/>
          <w:marTop w:val="0"/>
          <w:marBottom w:val="0"/>
          <w:divBdr>
            <w:top w:val="none" w:sz="0" w:space="0" w:color="auto"/>
            <w:left w:val="none" w:sz="0" w:space="0" w:color="auto"/>
            <w:bottom w:val="none" w:sz="0" w:space="0" w:color="auto"/>
            <w:right w:val="none" w:sz="0" w:space="0" w:color="auto"/>
          </w:divBdr>
          <w:divsChild>
            <w:div w:id="640312039">
              <w:marLeft w:val="0"/>
              <w:marRight w:val="0"/>
              <w:marTop w:val="30"/>
              <w:marBottom w:val="30"/>
              <w:divBdr>
                <w:top w:val="none" w:sz="0" w:space="0" w:color="auto"/>
                <w:left w:val="none" w:sz="0" w:space="0" w:color="auto"/>
                <w:bottom w:val="none" w:sz="0" w:space="0" w:color="auto"/>
                <w:right w:val="none" w:sz="0" w:space="0" w:color="auto"/>
              </w:divBdr>
              <w:divsChild>
                <w:div w:id="1919710203">
                  <w:marLeft w:val="0"/>
                  <w:marRight w:val="0"/>
                  <w:marTop w:val="0"/>
                  <w:marBottom w:val="0"/>
                  <w:divBdr>
                    <w:top w:val="none" w:sz="0" w:space="0" w:color="auto"/>
                    <w:left w:val="none" w:sz="0" w:space="0" w:color="auto"/>
                    <w:bottom w:val="none" w:sz="0" w:space="0" w:color="auto"/>
                    <w:right w:val="none" w:sz="0" w:space="0" w:color="auto"/>
                  </w:divBdr>
                  <w:divsChild>
                    <w:div w:id="1885553702">
                      <w:marLeft w:val="0"/>
                      <w:marRight w:val="0"/>
                      <w:marTop w:val="0"/>
                      <w:marBottom w:val="0"/>
                      <w:divBdr>
                        <w:top w:val="none" w:sz="0" w:space="0" w:color="auto"/>
                        <w:left w:val="none" w:sz="0" w:space="0" w:color="auto"/>
                        <w:bottom w:val="none" w:sz="0" w:space="0" w:color="auto"/>
                        <w:right w:val="none" w:sz="0" w:space="0" w:color="auto"/>
                      </w:divBdr>
                    </w:div>
                  </w:divsChild>
                </w:div>
                <w:div w:id="2104061798">
                  <w:marLeft w:val="0"/>
                  <w:marRight w:val="0"/>
                  <w:marTop w:val="0"/>
                  <w:marBottom w:val="0"/>
                  <w:divBdr>
                    <w:top w:val="none" w:sz="0" w:space="0" w:color="auto"/>
                    <w:left w:val="none" w:sz="0" w:space="0" w:color="auto"/>
                    <w:bottom w:val="none" w:sz="0" w:space="0" w:color="auto"/>
                    <w:right w:val="none" w:sz="0" w:space="0" w:color="auto"/>
                  </w:divBdr>
                  <w:divsChild>
                    <w:div w:id="501891006">
                      <w:marLeft w:val="0"/>
                      <w:marRight w:val="0"/>
                      <w:marTop w:val="0"/>
                      <w:marBottom w:val="0"/>
                      <w:divBdr>
                        <w:top w:val="none" w:sz="0" w:space="0" w:color="auto"/>
                        <w:left w:val="none" w:sz="0" w:space="0" w:color="auto"/>
                        <w:bottom w:val="none" w:sz="0" w:space="0" w:color="auto"/>
                        <w:right w:val="none" w:sz="0" w:space="0" w:color="auto"/>
                      </w:divBdr>
                    </w:div>
                  </w:divsChild>
                </w:div>
                <w:div w:id="578754101">
                  <w:marLeft w:val="0"/>
                  <w:marRight w:val="0"/>
                  <w:marTop w:val="0"/>
                  <w:marBottom w:val="0"/>
                  <w:divBdr>
                    <w:top w:val="none" w:sz="0" w:space="0" w:color="auto"/>
                    <w:left w:val="none" w:sz="0" w:space="0" w:color="auto"/>
                    <w:bottom w:val="none" w:sz="0" w:space="0" w:color="auto"/>
                    <w:right w:val="none" w:sz="0" w:space="0" w:color="auto"/>
                  </w:divBdr>
                  <w:divsChild>
                    <w:div w:id="956523454">
                      <w:marLeft w:val="0"/>
                      <w:marRight w:val="0"/>
                      <w:marTop w:val="0"/>
                      <w:marBottom w:val="0"/>
                      <w:divBdr>
                        <w:top w:val="none" w:sz="0" w:space="0" w:color="auto"/>
                        <w:left w:val="none" w:sz="0" w:space="0" w:color="auto"/>
                        <w:bottom w:val="none" w:sz="0" w:space="0" w:color="auto"/>
                        <w:right w:val="none" w:sz="0" w:space="0" w:color="auto"/>
                      </w:divBdr>
                    </w:div>
                  </w:divsChild>
                </w:div>
                <w:div w:id="78453171">
                  <w:marLeft w:val="0"/>
                  <w:marRight w:val="0"/>
                  <w:marTop w:val="0"/>
                  <w:marBottom w:val="0"/>
                  <w:divBdr>
                    <w:top w:val="none" w:sz="0" w:space="0" w:color="auto"/>
                    <w:left w:val="none" w:sz="0" w:space="0" w:color="auto"/>
                    <w:bottom w:val="none" w:sz="0" w:space="0" w:color="auto"/>
                    <w:right w:val="none" w:sz="0" w:space="0" w:color="auto"/>
                  </w:divBdr>
                  <w:divsChild>
                    <w:div w:id="1866140599">
                      <w:marLeft w:val="0"/>
                      <w:marRight w:val="0"/>
                      <w:marTop w:val="0"/>
                      <w:marBottom w:val="0"/>
                      <w:divBdr>
                        <w:top w:val="none" w:sz="0" w:space="0" w:color="auto"/>
                        <w:left w:val="none" w:sz="0" w:space="0" w:color="auto"/>
                        <w:bottom w:val="none" w:sz="0" w:space="0" w:color="auto"/>
                        <w:right w:val="none" w:sz="0" w:space="0" w:color="auto"/>
                      </w:divBdr>
                    </w:div>
                  </w:divsChild>
                </w:div>
                <w:div w:id="2133401775">
                  <w:marLeft w:val="0"/>
                  <w:marRight w:val="0"/>
                  <w:marTop w:val="0"/>
                  <w:marBottom w:val="0"/>
                  <w:divBdr>
                    <w:top w:val="none" w:sz="0" w:space="0" w:color="auto"/>
                    <w:left w:val="none" w:sz="0" w:space="0" w:color="auto"/>
                    <w:bottom w:val="none" w:sz="0" w:space="0" w:color="auto"/>
                    <w:right w:val="none" w:sz="0" w:space="0" w:color="auto"/>
                  </w:divBdr>
                  <w:divsChild>
                    <w:div w:id="1793590796">
                      <w:marLeft w:val="0"/>
                      <w:marRight w:val="0"/>
                      <w:marTop w:val="0"/>
                      <w:marBottom w:val="0"/>
                      <w:divBdr>
                        <w:top w:val="none" w:sz="0" w:space="0" w:color="auto"/>
                        <w:left w:val="none" w:sz="0" w:space="0" w:color="auto"/>
                        <w:bottom w:val="none" w:sz="0" w:space="0" w:color="auto"/>
                        <w:right w:val="none" w:sz="0" w:space="0" w:color="auto"/>
                      </w:divBdr>
                    </w:div>
                  </w:divsChild>
                </w:div>
                <w:div w:id="1892158084">
                  <w:marLeft w:val="0"/>
                  <w:marRight w:val="0"/>
                  <w:marTop w:val="0"/>
                  <w:marBottom w:val="0"/>
                  <w:divBdr>
                    <w:top w:val="none" w:sz="0" w:space="0" w:color="auto"/>
                    <w:left w:val="none" w:sz="0" w:space="0" w:color="auto"/>
                    <w:bottom w:val="none" w:sz="0" w:space="0" w:color="auto"/>
                    <w:right w:val="none" w:sz="0" w:space="0" w:color="auto"/>
                  </w:divBdr>
                  <w:divsChild>
                    <w:div w:id="1702123275">
                      <w:marLeft w:val="0"/>
                      <w:marRight w:val="0"/>
                      <w:marTop w:val="0"/>
                      <w:marBottom w:val="0"/>
                      <w:divBdr>
                        <w:top w:val="none" w:sz="0" w:space="0" w:color="auto"/>
                        <w:left w:val="none" w:sz="0" w:space="0" w:color="auto"/>
                        <w:bottom w:val="none" w:sz="0" w:space="0" w:color="auto"/>
                        <w:right w:val="none" w:sz="0" w:space="0" w:color="auto"/>
                      </w:divBdr>
                    </w:div>
                  </w:divsChild>
                </w:div>
                <w:div w:id="943075812">
                  <w:marLeft w:val="0"/>
                  <w:marRight w:val="0"/>
                  <w:marTop w:val="0"/>
                  <w:marBottom w:val="0"/>
                  <w:divBdr>
                    <w:top w:val="none" w:sz="0" w:space="0" w:color="auto"/>
                    <w:left w:val="none" w:sz="0" w:space="0" w:color="auto"/>
                    <w:bottom w:val="none" w:sz="0" w:space="0" w:color="auto"/>
                    <w:right w:val="none" w:sz="0" w:space="0" w:color="auto"/>
                  </w:divBdr>
                  <w:divsChild>
                    <w:div w:id="1970089455">
                      <w:marLeft w:val="0"/>
                      <w:marRight w:val="0"/>
                      <w:marTop w:val="0"/>
                      <w:marBottom w:val="0"/>
                      <w:divBdr>
                        <w:top w:val="none" w:sz="0" w:space="0" w:color="auto"/>
                        <w:left w:val="none" w:sz="0" w:space="0" w:color="auto"/>
                        <w:bottom w:val="none" w:sz="0" w:space="0" w:color="auto"/>
                        <w:right w:val="none" w:sz="0" w:space="0" w:color="auto"/>
                      </w:divBdr>
                    </w:div>
                  </w:divsChild>
                </w:div>
                <w:div w:id="1702781468">
                  <w:marLeft w:val="0"/>
                  <w:marRight w:val="0"/>
                  <w:marTop w:val="0"/>
                  <w:marBottom w:val="0"/>
                  <w:divBdr>
                    <w:top w:val="none" w:sz="0" w:space="0" w:color="auto"/>
                    <w:left w:val="none" w:sz="0" w:space="0" w:color="auto"/>
                    <w:bottom w:val="none" w:sz="0" w:space="0" w:color="auto"/>
                    <w:right w:val="none" w:sz="0" w:space="0" w:color="auto"/>
                  </w:divBdr>
                  <w:divsChild>
                    <w:div w:id="11107182">
                      <w:marLeft w:val="0"/>
                      <w:marRight w:val="0"/>
                      <w:marTop w:val="0"/>
                      <w:marBottom w:val="0"/>
                      <w:divBdr>
                        <w:top w:val="none" w:sz="0" w:space="0" w:color="auto"/>
                        <w:left w:val="none" w:sz="0" w:space="0" w:color="auto"/>
                        <w:bottom w:val="none" w:sz="0" w:space="0" w:color="auto"/>
                        <w:right w:val="none" w:sz="0" w:space="0" w:color="auto"/>
                      </w:divBdr>
                    </w:div>
                  </w:divsChild>
                </w:div>
                <w:div w:id="600184982">
                  <w:marLeft w:val="0"/>
                  <w:marRight w:val="0"/>
                  <w:marTop w:val="0"/>
                  <w:marBottom w:val="0"/>
                  <w:divBdr>
                    <w:top w:val="none" w:sz="0" w:space="0" w:color="auto"/>
                    <w:left w:val="none" w:sz="0" w:space="0" w:color="auto"/>
                    <w:bottom w:val="none" w:sz="0" w:space="0" w:color="auto"/>
                    <w:right w:val="none" w:sz="0" w:space="0" w:color="auto"/>
                  </w:divBdr>
                  <w:divsChild>
                    <w:div w:id="1737967972">
                      <w:marLeft w:val="0"/>
                      <w:marRight w:val="0"/>
                      <w:marTop w:val="0"/>
                      <w:marBottom w:val="0"/>
                      <w:divBdr>
                        <w:top w:val="none" w:sz="0" w:space="0" w:color="auto"/>
                        <w:left w:val="none" w:sz="0" w:space="0" w:color="auto"/>
                        <w:bottom w:val="none" w:sz="0" w:space="0" w:color="auto"/>
                        <w:right w:val="none" w:sz="0" w:space="0" w:color="auto"/>
                      </w:divBdr>
                    </w:div>
                  </w:divsChild>
                </w:div>
                <w:div w:id="731732731">
                  <w:marLeft w:val="0"/>
                  <w:marRight w:val="0"/>
                  <w:marTop w:val="0"/>
                  <w:marBottom w:val="0"/>
                  <w:divBdr>
                    <w:top w:val="none" w:sz="0" w:space="0" w:color="auto"/>
                    <w:left w:val="none" w:sz="0" w:space="0" w:color="auto"/>
                    <w:bottom w:val="none" w:sz="0" w:space="0" w:color="auto"/>
                    <w:right w:val="none" w:sz="0" w:space="0" w:color="auto"/>
                  </w:divBdr>
                  <w:divsChild>
                    <w:div w:id="806581407">
                      <w:marLeft w:val="0"/>
                      <w:marRight w:val="0"/>
                      <w:marTop w:val="0"/>
                      <w:marBottom w:val="0"/>
                      <w:divBdr>
                        <w:top w:val="none" w:sz="0" w:space="0" w:color="auto"/>
                        <w:left w:val="none" w:sz="0" w:space="0" w:color="auto"/>
                        <w:bottom w:val="none" w:sz="0" w:space="0" w:color="auto"/>
                        <w:right w:val="none" w:sz="0" w:space="0" w:color="auto"/>
                      </w:divBdr>
                    </w:div>
                  </w:divsChild>
                </w:div>
                <w:div w:id="1803843298">
                  <w:marLeft w:val="0"/>
                  <w:marRight w:val="0"/>
                  <w:marTop w:val="0"/>
                  <w:marBottom w:val="0"/>
                  <w:divBdr>
                    <w:top w:val="none" w:sz="0" w:space="0" w:color="auto"/>
                    <w:left w:val="none" w:sz="0" w:space="0" w:color="auto"/>
                    <w:bottom w:val="none" w:sz="0" w:space="0" w:color="auto"/>
                    <w:right w:val="none" w:sz="0" w:space="0" w:color="auto"/>
                  </w:divBdr>
                  <w:divsChild>
                    <w:div w:id="1607999806">
                      <w:marLeft w:val="0"/>
                      <w:marRight w:val="0"/>
                      <w:marTop w:val="0"/>
                      <w:marBottom w:val="0"/>
                      <w:divBdr>
                        <w:top w:val="none" w:sz="0" w:space="0" w:color="auto"/>
                        <w:left w:val="none" w:sz="0" w:space="0" w:color="auto"/>
                        <w:bottom w:val="none" w:sz="0" w:space="0" w:color="auto"/>
                        <w:right w:val="none" w:sz="0" w:space="0" w:color="auto"/>
                      </w:divBdr>
                    </w:div>
                  </w:divsChild>
                </w:div>
                <w:div w:id="207689444">
                  <w:marLeft w:val="0"/>
                  <w:marRight w:val="0"/>
                  <w:marTop w:val="0"/>
                  <w:marBottom w:val="0"/>
                  <w:divBdr>
                    <w:top w:val="none" w:sz="0" w:space="0" w:color="auto"/>
                    <w:left w:val="none" w:sz="0" w:space="0" w:color="auto"/>
                    <w:bottom w:val="none" w:sz="0" w:space="0" w:color="auto"/>
                    <w:right w:val="none" w:sz="0" w:space="0" w:color="auto"/>
                  </w:divBdr>
                  <w:divsChild>
                    <w:div w:id="1658727190">
                      <w:marLeft w:val="0"/>
                      <w:marRight w:val="0"/>
                      <w:marTop w:val="0"/>
                      <w:marBottom w:val="0"/>
                      <w:divBdr>
                        <w:top w:val="none" w:sz="0" w:space="0" w:color="auto"/>
                        <w:left w:val="none" w:sz="0" w:space="0" w:color="auto"/>
                        <w:bottom w:val="none" w:sz="0" w:space="0" w:color="auto"/>
                        <w:right w:val="none" w:sz="0" w:space="0" w:color="auto"/>
                      </w:divBdr>
                    </w:div>
                    <w:div w:id="2011521131">
                      <w:marLeft w:val="0"/>
                      <w:marRight w:val="0"/>
                      <w:marTop w:val="0"/>
                      <w:marBottom w:val="0"/>
                      <w:divBdr>
                        <w:top w:val="none" w:sz="0" w:space="0" w:color="auto"/>
                        <w:left w:val="none" w:sz="0" w:space="0" w:color="auto"/>
                        <w:bottom w:val="none" w:sz="0" w:space="0" w:color="auto"/>
                        <w:right w:val="none" w:sz="0" w:space="0" w:color="auto"/>
                      </w:divBdr>
                    </w:div>
                  </w:divsChild>
                </w:div>
                <w:div w:id="2135362343">
                  <w:marLeft w:val="0"/>
                  <w:marRight w:val="0"/>
                  <w:marTop w:val="0"/>
                  <w:marBottom w:val="0"/>
                  <w:divBdr>
                    <w:top w:val="none" w:sz="0" w:space="0" w:color="auto"/>
                    <w:left w:val="none" w:sz="0" w:space="0" w:color="auto"/>
                    <w:bottom w:val="none" w:sz="0" w:space="0" w:color="auto"/>
                    <w:right w:val="none" w:sz="0" w:space="0" w:color="auto"/>
                  </w:divBdr>
                  <w:divsChild>
                    <w:div w:id="1181354215">
                      <w:marLeft w:val="0"/>
                      <w:marRight w:val="0"/>
                      <w:marTop w:val="0"/>
                      <w:marBottom w:val="0"/>
                      <w:divBdr>
                        <w:top w:val="none" w:sz="0" w:space="0" w:color="auto"/>
                        <w:left w:val="none" w:sz="0" w:space="0" w:color="auto"/>
                        <w:bottom w:val="none" w:sz="0" w:space="0" w:color="auto"/>
                        <w:right w:val="none" w:sz="0" w:space="0" w:color="auto"/>
                      </w:divBdr>
                    </w:div>
                  </w:divsChild>
                </w:div>
                <w:div w:id="22099786">
                  <w:marLeft w:val="0"/>
                  <w:marRight w:val="0"/>
                  <w:marTop w:val="0"/>
                  <w:marBottom w:val="0"/>
                  <w:divBdr>
                    <w:top w:val="none" w:sz="0" w:space="0" w:color="auto"/>
                    <w:left w:val="none" w:sz="0" w:space="0" w:color="auto"/>
                    <w:bottom w:val="none" w:sz="0" w:space="0" w:color="auto"/>
                    <w:right w:val="none" w:sz="0" w:space="0" w:color="auto"/>
                  </w:divBdr>
                  <w:divsChild>
                    <w:div w:id="1410420591">
                      <w:marLeft w:val="0"/>
                      <w:marRight w:val="0"/>
                      <w:marTop w:val="0"/>
                      <w:marBottom w:val="0"/>
                      <w:divBdr>
                        <w:top w:val="none" w:sz="0" w:space="0" w:color="auto"/>
                        <w:left w:val="none" w:sz="0" w:space="0" w:color="auto"/>
                        <w:bottom w:val="none" w:sz="0" w:space="0" w:color="auto"/>
                        <w:right w:val="none" w:sz="0" w:space="0" w:color="auto"/>
                      </w:divBdr>
                    </w:div>
                  </w:divsChild>
                </w:div>
                <w:div w:id="556361554">
                  <w:marLeft w:val="0"/>
                  <w:marRight w:val="0"/>
                  <w:marTop w:val="0"/>
                  <w:marBottom w:val="0"/>
                  <w:divBdr>
                    <w:top w:val="none" w:sz="0" w:space="0" w:color="auto"/>
                    <w:left w:val="none" w:sz="0" w:space="0" w:color="auto"/>
                    <w:bottom w:val="none" w:sz="0" w:space="0" w:color="auto"/>
                    <w:right w:val="none" w:sz="0" w:space="0" w:color="auto"/>
                  </w:divBdr>
                  <w:divsChild>
                    <w:div w:id="734469563">
                      <w:marLeft w:val="0"/>
                      <w:marRight w:val="0"/>
                      <w:marTop w:val="0"/>
                      <w:marBottom w:val="0"/>
                      <w:divBdr>
                        <w:top w:val="none" w:sz="0" w:space="0" w:color="auto"/>
                        <w:left w:val="none" w:sz="0" w:space="0" w:color="auto"/>
                        <w:bottom w:val="none" w:sz="0" w:space="0" w:color="auto"/>
                        <w:right w:val="none" w:sz="0" w:space="0" w:color="auto"/>
                      </w:divBdr>
                    </w:div>
                  </w:divsChild>
                </w:div>
                <w:div w:id="1587956107">
                  <w:marLeft w:val="0"/>
                  <w:marRight w:val="0"/>
                  <w:marTop w:val="0"/>
                  <w:marBottom w:val="0"/>
                  <w:divBdr>
                    <w:top w:val="none" w:sz="0" w:space="0" w:color="auto"/>
                    <w:left w:val="none" w:sz="0" w:space="0" w:color="auto"/>
                    <w:bottom w:val="none" w:sz="0" w:space="0" w:color="auto"/>
                    <w:right w:val="none" w:sz="0" w:space="0" w:color="auto"/>
                  </w:divBdr>
                  <w:divsChild>
                    <w:div w:id="1245997036">
                      <w:marLeft w:val="0"/>
                      <w:marRight w:val="0"/>
                      <w:marTop w:val="0"/>
                      <w:marBottom w:val="0"/>
                      <w:divBdr>
                        <w:top w:val="none" w:sz="0" w:space="0" w:color="auto"/>
                        <w:left w:val="none" w:sz="0" w:space="0" w:color="auto"/>
                        <w:bottom w:val="none" w:sz="0" w:space="0" w:color="auto"/>
                        <w:right w:val="none" w:sz="0" w:space="0" w:color="auto"/>
                      </w:divBdr>
                    </w:div>
                  </w:divsChild>
                </w:div>
                <w:div w:id="1627083795">
                  <w:marLeft w:val="0"/>
                  <w:marRight w:val="0"/>
                  <w:marTop w:val="0"/>
                  <w:marBottom w:val="0"/>
                  <w:divBdr>
                    <w:top w:val="none" w:sz="0" w:space="0" w:color="auto"/>
                    <w:left w:val="none" w:sz="0" w:space="0" w:color="auto"/>
                    <w:bottom w:val="none" w:sz="0" w:space="0" w:color="auto"/>
                    <w:right w:val="none" w:sz="0" w:space="0" w:color="auto"/>
                  </w:divBdr>
                  <w:divsChild>
                    <w:div w:id="2028436531">
                      <w:marLeft w:val="0"/>
                      <w:marRight w:val="0"/>
                      <w:marTop w:val="0"/>
                      <w:marBottom w:val="0"/>
                      <w:divBdr>
                        <w:top w:val="none" w:sz="0" w:space="0" w:color="auto"/>
                        <w:left w:val="none" w:sz="0" w:space="0" w:color="auto"/>
                        <w:bottom w:val="none" w:sz="0" w:space="0" w:color="auto"/>
                        <w:right w:val="none" w:sz="0" w:space="0" w:color="auto"/>
                      </w:divBdr>
                    </w:div>
                  </w:divsChild>
                </w:div>
                <w:div w:id="755787347">
                  <w:marLeft w:val="0"/>
                  <w:marRight w:val="0"/>
                  <w:marTop w:val="0"/>
                  <w:marBottom w:val="0"/>
                  <w:divBdr>
                    <w:top w:val="none" w:sz="0" w:space="0" w:color="auto"/>
                    <w:left w:val="none" w:sz="0" w:space="0" w:color="auto"/>
                    <w:bottom w:val="none" w:sz="0" w:space="0" w:color="auto"/>
                    <w:right w:val="none" w:sz="0" w:space="0" w:color="auto"/>
                  </w:divBdr>
                  <w:divsChild>
                    <w:div w:id="2136363408">
                      <w:marLeft w:val="0"/>
                      <w:marRight w:val="0"/>
                      <w:marTop w:val="0"/>
                      <w:marBottom w:val="0"/>
                      <w:divBdr>
                        <w:top w:val="none" w:sz="0" w:space="0" w:color="auto"/>
                        <w:left w:val="none" w:sz="0" w:space="0" w:color="auto"/>
                        <w:bottom w:val="none" w:sz="0" w:space="0" w:color="auto"/>
                        <w:right w:val="none" w:sz="0" w:space="0" w:color="auto"/>
                      </w:divBdr>
                    </w:div>
                  </w:divsChild>
                </w:div>
                <w:div w:id="627666866">
                  <w:marLeft w:val="0"/>
                  <w:marRight w:val="0"/>
                  <w:marTop w:val="0"/>
                  <w:marBottom w:val="0"/>
                  <w:divBdr>
                    <w:top w:val="none" w:sz="0" w:space="0" w:color="auto"/>
                    <w:left w:val="none" w:sz="0" w:space="0" w:color="auto"/>
                    <w:bottom w:val="none" w:sz="0" w:space="0" w:color="auto"/>
                    <w:right w:val="none" w:sz="0" w:space="0" w:color="auto"/>
                  </w:divBdr>
                  <w:divsChild>
                    <w:div w:id="378478048">
                      <w:marLeft w:val="0"/>
                      <w:marRight w:val="0"/>
                      <w:marTop w:val="0"/>
                      <w:marBottom w:val="0"/>
                      <w:divBdr>
                        <w:top w:val="none" w:sz="0" w:space="0" w:color="auto"/>
                        <w:left w:val="none" w:sz="0" w:space="0" w:color="auto"/>
                        <w:bottom w:val="none" w:sz="0" w:space="0" w:color="auto"/>
                        <w:right w:val="none" w:sz="0" w:space="0" w:color="auto"/>
                      </w:divBdr>
                    </w:div>
                  </w:divsChild>
                </w:div>
                <w:div w:id="2112822104">
                  <w:marLeft w:val="0"/>
                  <w:marRight w:val="0"/>
                  <w:marTop w:val="0"/>
                  <w:marBottom w:val="0"/>
                  <w:divBdr>
                    <w:top w:val="none" w:sz="0" w:space="0" w:color="auto"/>
                    <w:left w:val="none" w:sz="0" w:space="0" w:color="auto"/>
                    <w:bottom w:val="none" w:sz="0" w:space="0" w:color="auto"/>
                    <w:right w:val="none" w:sz="0" w:space="0" w:color="auto"/>
                  </w:divBdr>
                  <w:divsChild>
                    <w:div w:id="877087746">
                      <w:marLeft w:val="0"/>
                      <w:marRight w:val="0"/>
                      <w:marTop w:val="0"/>
                      <w:marBottom w:val="0"/>
                      <w:divBdr>
                        <w:top w:val="none" w:sz="0" w:space="0" w:color="auto"/>
                        <w:left w:val="none" w:sz="0" w:space="0" w:color="auto"/>
                        <w:bottom w:val="none" w:sz="0" w:space="0" w:color="auto"/>
                        <w:right w:val="none" w:sz="0" w:space="0" w:color="auto"/>
                      </w:divBdr>
                    </w:div>
                  </w:divsChild>
                </w:div>
                <w:div w:id="1589534661">
                  <w:marLeft w:val="0"/>
                  <w:marRight w:val="0"/>
                  <w:marTop w:val="0"/>
                  <w:marBottom w:val="0"/>
                  <w:divBdr>
                    <w:top w:val="none" w:sz="0" w:space="0" w:color="auto"/>
                    <w:left w:val="none" w:sz="0" w:space="0" w:color="auto"/>
                    <w:bottom w:val="none" w:sz="0" w:space="0" w:color="auto"/>
                    <w:right w:val="none" w:sz="0" w:space="0" w:color="auto"/>
                  </w:divBdr>
                  <w:divsChild>
                    <w:div w:id="215433820">
                      <w:marLeft w:val="0"/>
                      <w:marRight w:val="0"/>
                      <w:marTop w:val="0"/>
                      <w:marBottom w:val="0"/>
                      <w:divBdr>
                        <w:top w:val="none" w:sz="0" w:space="0" w:color="auto"/>
                        <w:left w:val="none" w:sz="0" w:space="0" w:color="auto"/>
                        <w:bottom w:val="none" w:sz="0" w:space="0" w:color="auto"/>
                        <w:right w:val="none" w:sz="0" w:space="0" w:color="auto"/>
                      </w:divBdr>
                    </w:div>
                  </w:divsChild>
                </w:div>
                <w:div w:id="670137696">
                  <w:marLeft w:val="0"/>
                  <w:marRight w:val="0"/>
                  <w:marTop w:val="0"/>
                  <w:marBottom w:val="0"/>
                  <w:divBdr>
                    <w:top w:val="none" w:sz="0" w:space="0" w:color="auto"/>
                    <w:left w:val="none" w:sz="0" w:space="0" w:color="auto"/>
                    <w:bottom w:val="none" w:sz="0" w:space="0" w:color="auto"/>
                    <w:right w:val="none" w:sz="0" w:space="0" w:color="auto"/>
                  </w:divBdr>
                  <w:divsChild>
                    <w:div w:id="805515515">
                      <w:marLeft w:val="0"/>
                      <w:marRight w:val="0"/>
                      <w:marTop w:val="0"/>
                      <w:marBottom w:val="0"/>
                      <w:divBdr>
                        <w:top w:val="none" w:sz="0" w:space="0" w:color="auto"/>
                        <w:left w:val="none" w:sz="0" w:space="0" w:color="auto"/>
                        <w:bottom w:val="none" w:sz="0" w:space="0" w:color="auto"/>
                        <w:right w:val="none" w:sz="0" w:space="0" w:color="auto"/>
                      </w:divBdr>
                    </w:div>
                  </w:divsChild>
                </w:div>
                <w:div w:id="1532571498">
                  <w:marLeft w:val="0"/>
                  <w:marRight w:val="0"/>
                  <w:marTop w:val="0"/>
                  <w:marBottom w:val="0"/>
                  <w:divBdr>
                    <w:top w:val="none" w:sz="0" w:space="0" w:color="auto"/>
                    <w:left w:val="none" w:sz="0" w:space="0" w:color="auto"/>
                    <w:bottom w:val="none" w:sz="0" w:space="0" w:color="auto"/>
                    <w:right w:val="none" w:sz="0" w:space="0" w:color="auto"/>
                  </w:divBdr>
                  <w:divsChild>
                    <w:div w:id="160392084">
                      <w:marLeft w:val="0"/>
                      <w:marRight w:val="0"/>
                      <w:marTop w:val="0"/>
                      <w:marBottom w:val="0"/>
                      <w:divBdr>
                        <w:top w:val="none" w:sz="0" w:space="0" w:color="auto"/>
                        <w:left w:val="none" w:sz="0" w:space="0" w:color="auto"/>
                        <w:bottom w:val="none" w:sz="0" w:space="0" w:color="auto"/>
                        <w:right w:val="none" w:sz="0" w:space="0" w:color="auto"/>
                      </w:divBdr>
                    </w:div>
                  </w:divsChild>
                </w:div>
                <w:div w:id="133526405">
                  <w:marLeft w:val="0"/>
                  <w:marRight w:val="0"/>
                  <w:marTop w:val="0"/>
                  <w:marBottom w:val="0"/>
                  <w:divBdr>
                    <w:top w:val="none" w:sz="0" w:space="0" w:color="auto"/>
                    <w:left w:val="none" w:sz="0" w:space="0" w:color="auto"/>
                    <w:bottom w:val="none" w:sz="0" w:space="0" w:color="auto"/>
                    <w:right w:val="none" w:sz="0" w:space="0" w:color="auto"/>
                  </w:divBdr>
                  <w:divsChild>
                    <w:div w:id="2140103033">
                      <w:marLeft w:val="0"/>
                      <w:marRight w:val="0"/>
                      <w:marTop w:val="0"/>
                      <w:marBottom w:val="0"/>
                      <w:divBdr>
                        <w:top w:val="none" w:sz="0" w:space="0" w:color="auto"/>
                        <w:left w:val="none" w:sz="0" w:space="0" w:color="auto"/>
                        <w:bottom w:val="none" w:sz="0" w:space="0" w:color="auto"/>
                        <w:right w:val="none" w:sz="0" w:space="0" w:color="auto"/>
                      </w:divBdr>
                    </w:div>
                  </w:divsChild>
                </w:div>
                <w:div w:id="473376596">
                  <w:marLeft w:val="0"/>
                  <w:marRight w:val="0"/>
                  <w:marTop w:val="0"/>
                  <w:marBottom w:val="0"/>
                  <w:divBdr>
                    <w:top w:val="none" w:sz="0" w:space="0" w:color="auto"/>
                    <w:left w:val="none" w:sz="0" w:space="0" w:color="auto"/>
                    <w:bottom w:val="none" w:sz="0" w:space="0" w:color="auto"/>
                    <w:right w:val="none" w:sz="0" w:space="0" w:color="auto"/>
                  </w:divBdr>
                </w:div>
                <w:div w:id="511801694">
                  <w:marLeft w:val="0"/>
                  <w:marRight w:val="0"/>
                  <w:marTop w:val="0"/>
                  <w:marBottom w:val="0"/>
                  <w:divBdr>
                    <w:top w:val="none" w:sz="0" w:space="0" w:color="auto"/>
                    <w:left w:val="none" w:sz="0" w:space="0" w:color="auto"/>
                    <w:bottom w:val="none" w:sz="0" w:space="0" w:color="auto"/>
                    <w:right w:val="none" w:sz="0" w:space="0" w:color="auto"/>
                  </w:divBdr>
                </w:div>
                <w:div w:id="1011570115">
                  <w:marLeft w:val="0"/>
                  <w:marRight w:val="0"/>
                  <w:marTop w:val="0"/>
                  <w:marBottom w:val="0"/>
                  <w:divBdr>
                    <w:top w:val="none" w:sz="0" w:space="0" w:color="auto"/>
                    <w:left w:val="none" w:sz="0" w:space="0" w:color="auto"/>
                    <w:bottom w:val="none" w:sz="0" w:space="0" w:color="auto"/>
                    <w:right w:val="none" w:sz="0" w:space="0" w:color="auto"/>
                  </w:divBdr>
                </w:div>
                <w:div w:id="18954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2420">
          <w:marLeft w:val="0"/>
          <w:marRight w:val="0"/>
          <w:marTop w:val="0"/>
          <w:marBottom w:val="0"/>
          <w:divBdr>
            <w:top w:val="none" w:sz="0" w:space="0" w:color="auto"/>
            <w:left w:val="none" w:sz="0" w:space="0" w:color="auto"/>
            <w:bottom w:val="none" w:sz="0" w:space="0" w:color="auto"/>
            <w:right w:val="none" w:sz="0" w:space="0" w:color="auto"/>
          </w:divBdr>
          <w:divsChild>
            <w:div w:id="1058820890">
              <w:marLeft w:val="0"/>
              <w:marRight w:val="0"/>
              <w:marTop w:val="0"/>
              <w:marBottom w:val="0"/>
              <w:divBdr>
                <w:top w:val="none" w:sz="0" w:space="0" w:color="auto"/>
                <w:left w:val="none" w:sz="0" w:space="0" w:color="auto"/>
                <w:bottom w:val="none" w:sz="0" w:space="0" w:color="auto"/>
                <w:right w:val="none" w:sz="0" w:space="0" w:color="auto"/>
              </w:divBdr>
            </w:div>
            <w:div w:id="1024131406">
              <w:marLeft w:val="0"/>
              <w:marRight w:val="0"/>
              <w:marTop w:val="0"/>
              <w:marBottom w:val="0"/>
              <w:divBdr>
                <w:top w:val="none" w:sz="0" w:space="0" w:color="auto"/>
                <w:left w:val="none" w:sz="0" w:space="0" w:color="auto"/>
                <w:bottom w:val="none" w:sz="0" w:space="0" w:color="auto"/>
                <w:right w:val="none" w:sz="0" w:space="0" w:color="auto"/>
              </w:divBdr>
            </w:div>
            <w:div w:id="340552584">
              <w:marLeft w:val="0"/>
              <w:marRight w:val="0"/>
              <w:marTop w:val="0"/>
              <w:marBottom w:val="0"/>
              <w:divBdr>
                <w:top w:val="none" w:sz="0" w:space="0" w:color="auto"/>
                <w:left w:val="none" w:sz="0" w:space="0" w:color="auto"/>
                <w:bottom w:val="none" w:sz="0" w:space="0" w:color="auto"/>
                <w:right w:val="none" w:sz="0" w:space="0" w:color="auto"/>
              </w:divBdr>
            </w:div>
            <w:div w:id="606352890">
              <w:marLeft w:val="0"/>
              <w:marRight w:val="0"/>
              <w:marTop w:val="0"/>
              <w:marBottom w:val="0"/>
              <w:divBdr>
                <w:top w:val="none" w:sz="0" w:space="0" w:color="auto"/>
                <w:left w:val="none" w:sz="0" w:space="0" w:color="auto"/>
                <w:bottom w:val="none" w:sz="0" w:space="0" w:color="auto"/>
                <w:right w:val="none" w:sz="0" w:space="0" w:color="auto"/>
              </w:divBdr>
            </w:div>
          </w:divsChild>
        </w:div>
        <w:div w:id="1500074300">
          <w:marLeft w:val="0"/>
          <w:marRight w:val="0"/>
          <w:marTop w:val="0"/>
          <w:marBottom w:val="0"/>
          <w:divBdr>
            <w:top w:val="none" w:sz="0" w:space="0" w:color="auto"/>
            <w:left w:val="none" w:sz="0" w:space="0" w:color="auto"/>
            <w:bottom w:val="none" w:sz="0" w:space="0" w:color="auto"/>
            <w:right w:val="none" w:sz="0" w:space="0" w:color="auto"/>
          </w:divBdr>
        </w:div>
        <w:div w:id="2107458653">
          <w:marLeft w:val="0"/>
          <w:marRight w:val="0"/>
          <w:marTop w:val="0"/>
          <w:marBottom w:val="0"/>
          <w:divBdr>
            <w:top w:val="none" w:sz="0" w:space="0" w:color="auto"/>
            <w:left w:val="none" w:sz="0" w:space="0" w:color="auto"/>
            <w:bottom w:val="none" w:sz="0" w:space="0" w:color="auto"/>
            <w:right w:val="none" w:sz="0" w:space="0" w:color="auto"/>
          </w:divBdr>
          <w:divsChild>
            <w:div w:id="1761025623">
              <w:marLeft w:val="0"/>
              <w:marRight w:val="0"/>
              <w:marTop w:val="30"/>
              <w:marBottom w:val="30"/>
              <w:divBdr>
                <w:top w:val="none" w:sz="0" w:space="0" w:color="auto"/>
                <w:left w:val="none" w:sz="0" w:space="0" w:color="auto"/>
                <w:bottom w:val="none" w:sz="0" w:space="0" w:color="auto"/>
                <w:right w:val="none" w:sz="0" w:space="0" w:color="auto"/>
              </w:divBdr>
              <w:divsChild>
                <w:div w:id="657462853">
                  <w:marLeft w:val="0"/>
                  <w:marRight w:val="0"/>
                  <w:marTop w:val="0"/>
                  <w:marBottom w:val="0"/>
                  <w:divBdr>
                    <w:top w:val="none" w:sz="0" w:space="0" w:color="auto"/>
                    <w:left w:val="none" w:sz="0" w:space="0" w:color="auto"/>
                    <w:bottom w:val="none" w:sz="0" w:space="0" w:color="auto"/>
                    <w:right w:val="none" w:sz="0" w:space="0" w:color="auto"/>
                  </w:divBdr>
                  <w:divsChild>
                    <w:div w:id="11684573">
                      <w:marLeft w:val="0"/>
                      <w:marRight w:val="0"/>
                      <w:marTop w:val="0"/>
                      <w:marBottom w:val="0"/>
                      <w:divBdr>
                        <w:top w:val="none" w:sz="0" w:space="0" w:color="auto"/>
                        <w:left w:val="none" w:sz="0" w:space="0" w:color="auto"/>
                        <w:bottom w:val="none" w:sz="0" w:space="0" w:color="auto"/>
                        <w:right w:val="none" w:sz="0" w:space="0" w:color="auto"/>
                      </w:divBdr>
                    </w:div>
                  </w:divsChild>
                </w:div>
                <w:div w:id="1461144480">
                  <w:marLeft w:val="0"/>
                  <w:marRight w:val="0"/>
                  <w:marTop w:val="0"/>
                  <w:marBottom w:val="0"/>
                  <w:divBdr>
                    <w:top w:val="none" w:sz="0" w:space="0" w:color="auto"/>
                    <w:left w:val="none" w:sz="0" w:space="0" w:color="auto"/>
                    <w:bottom w:val="none" w:sz="0" w:space="0" w:color="auto"/>
                    <w:right w:val="none" w:sz="0" w:space="0" w:color="auto"/>
                  </w:divBdr>
                  <w:divsChild>
                    <w:div w:id="1625498662">
                      <w:marLeft w:val="0"/>
                      <w:marRight w:val="0"/>
                      <w:marTop w:val="0"/>
                      <w:marBottom w:val="0"/>
                      <w:divBdr>
                        <w:top w:val="none" w:sz="0" w:space="0" w:color="auto"/>
                        <w:left w:val="none" w:sz="0" w:space="0" w:color="auto"/>
                        <w:bottom w:val="none" w:sz="0" w:space="0" w:color="auto"/>
                        <w:right w:val="none" w:sz="0" w:space="0" w:color="auto"/>
                      </w:divBdr>
                    </w:div>
                  </w:divsChild>
                </w:div>
                <w:div w:id="468867349">
                  <w:marLeft w:val="0"/>
                  <w:marRight w:val="0"/>
                  <w:marTop w:val="0"/>
                  <w:marBottom w:val="0"/>
                  <w:divBdr>
                    <w:top w:val="none" w:sz="0" w:space="0" w:color="auto"/>
                    <w:left w:val="none" w:sz="0" w:space="0" w:color="auto"/>
                    <w:bottom w:val="none" w:sz="0" w:space="0" w:color="auto"/>
                    <w:right w:val="none" w:sz="0" w:space="0" w:color="auto"/>
                  </w:divBdr>
                  <w:divsChild>
                    <w:div w:id="1342469002">
                      <w:marLeft w:val="0"/>
                      <w:marRight w:val="0"/>
                      <w:marTop w:val="0"/>
                      <w:marBottom w:val="0"/>
                      <w:divBdr>
                        <w:top w:val="none" w:sz="0" w:space="0" w:color="auto"/>
                        <w:left w:val="none" w:sz="0" w:space="0" w:color="auto"/>
                        <w:bottom w:val="none" w:sz="0" w:space="0" w:color="auto"/>
                        <w:right w:val="none" w:sz="0" w:space="0" w:color="auto"/>
                      </w:divBdr>
                    </w:div>
                  </w:divsChild>
                </w:div>
                <w:div w:id="1730305831">
                  <w:marLeft w:val="0"/>
                  <w:marRight w:val="0"/>
                  <w:marTop w:val="0"/>
                  <w:marBottom w:val="0"/>
                  <w:divBdr>
                    <w:top w:val="none" w:sz="0" w:space="0" w:color="auto"/>
                    <w:left w:val="none" w:sz="0" w:space="0" w:color="auto"/>
                    <w:bottom w:val="none" w:sz="0" w:space="0" w:color="auto"/>
                    <w:right w:val="none" w:sz="0" w:space="0" w:color="auto"/>
                  </w:divBdr>
                  <w:divsChild>
                    <w:div w:id="412701111">
                      <w:marLeft w:val="0"/>
                      <w:marRight w:val="0"/>
                      <w:marTop w:val="0"/>
                      <w:marBottom w:val="0"/>
                      <w:divBdr>
                        <w:top w:val="none" w:sz="0" w:space="0" w:color="auto"/>
                        <w:left w:val="none" w:sz="0" w:space="0" w:color="auto"/>
                        <w:bottom w:val="none" w:sz="0" w:space="0" w:color="auto"/>
                        <w:right w:val="none" w:sz="0" w:space="0" w:color="auto"/>
                      </w:divBdr>
                    </w:div>
                  </w:divsChild>
                </w:div>
                <w:div w:id="1994944635">
                  <w:marLeft w:val="0"/>
                  <w:marRight w:val="0"/>
                  <w:marTop w:val="0"/>
                  <w:marBottom w:val="0"/>
                  <w:divBdr>
                    <w:top w:val="none" w:sz="0" w:space="0" w:color="auto"/>
                    <w:left w:val="none" w:sz="0" w:space="0" w:color="auto"/>
                    <w:bottom w:val="none" w:sz="0" w:space="0" w:color="auto"/>
                    <w:right w:val="none" w:sz="0" w:space="0" w:color="auto"/>
                  </w:divBdr>
                  <w:divsChild>
                    <w:div w:id="3112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7E9C15-6B95-4B7A-B718-6743A4798FC5}" type="doc">
      <dgm:prSet loTypeId="urn:microsoft.com/office/officeart/2005/8/layout/orgChart1" loCatId="hierarchy" qsTypeId="urn:microsoft.com/office/officeart/2005/8/quickstyle/simple2" qsCatId="simple" csTypeId="urn:microsoft.com/office/officeart/2005/8/colors/accent0_3" csCatId="mainScheme" phldr="1"/>
      <dgm:spPr/>
      <dgm:t>
        <a:bodyPr/>
        <a:lstStyle/>
        <a:p>
          <a:endParaRPr lang="en-US"/>
        </a:p>
      </dgm:t>
    </dgm:pt>
    <dgm:pt modelId="{48F2A0D6-4FB7-46BA-BBE9-382CE0F8431D}">
      <dgm:prSet/>
      <dgm:spPr>
        <a:solidFill>
          <a:schemeClr val="accent6"/>
        </a:solidFill>
      </dgm:spPr>
      <dgm:t>
        <a:bodyPr/>
        <a:lstStyle/>
        <a:p>
          <a:pPr algn="ctr"/>
          <a:r>
            <a:rPr lang="en-US" dirty="0"/>
            <a:t>Operations Center </a:t>
          </a:r>
        </a:p>
      </dgm:t>
    </dgm:pt>
    <dgm:pt modelId="{0B3DCC44-1AEC-48B1-9723-C8369043577B}" type="parTrans" cxnId="{AEE320AB-CC2E-42E3-9214-85BB360C11E4}">
      <dgm:prSet/>
      <dgm:spPr/>
      <dgm:t>
        <a:bodyPr/>
        <a:lstStyle/>
        <a:p>
          <a:pPr algn="ctr"/>
          <a:endParaRPr lang="en-US"/>
        </a:p>
      </dgm:t>
    </dgm:pt>
    <dgm:pt modelId="{96D25C1E-7699-4EDB-8981-5D40B8859104}" type="sibTrans" cxnId="{AEE320AB-CC2E-42E3-9214-85BB360C11E4}">
      <dgm:prSet/>
      <dgm:spPr/>
      <dgm:t>
        <a:bodyPr/>
        <a:lstStyle/>
        <a:p>
          <a:pPr algn="ctr"/>
          <a:endParaRPr lang="en-US"/>
        </a:p>
      </dgm:t>
    </dgm:pt>
    <dgm:pt modelId="{C67C6744-0056-4C0F-A93A-31C9D3CAF6B0}">
      <dgm:prSet/>
      <dgm:spPr/>
      <dgm:t>
        <a:bodyPr/>
        <a:lstStyle/>
        <a:p>
          <a:pPr algn="ctr"/>
          <a:r>
            <a:rPr lang="en-US" dirty="0"/>
            <a:t>Response at sites affected by disaster </a:t>
          </a:r>
        </a:p>
      </dgm:t>
    </dgm:pt>
    <dgm:pt modelId="{2DCAC1F0-74D7-4DE8-B3EE-E6661890EA7D}" type="parTrans" cxnId="{D1FC289B-36A4-4AB4-BFAD-AA135B37D7ED}">
      <dgm:prSet/>
      <dgm:spPr/>
      <dgm:t>
        <a:bodyPr/>
        <a:lstStyle/>
        <a:p>
          <a:pPr algn="ctr"/>
          <a:endParaRPr lang="en-US"/>
        </a:p>
      </dgm:t>
    </dgm:pt>
    <dgm:pt modelId="{5526F411-BADF-4297-AC2D-056CCC572D70}" type="sibTrans" cxnId="{D1FC289B-36A4-4AB4-BFAD-AA135B37D7ED}">
      <dgm:prSet/>
      <dgm:spPr/>
      <dgm:t>
        <a:bodyPr/>
        <a:lstStyle/>
        <a:p>
          <a:pPr algn="ctr"/>
          <a:endParaRPr lang="en-US"/>
        </a:p>
      </dgm:t>
    </dgm:pt>
    <dgm:pt modelId="{BCD96473-BB12-4CBA-B670-8B3240BE1372}">
      <dgm:prSet/>
      <dgm:spPr/>
      <dgm:t>
        <a:bodyPr/>
        <a:lstStyle/>
        <a:p>
          <a:pPr algn="ctr"/>
          <a:r>
            <a:rPr lang="en-US" dirty="0"/>
            <a:t>Continue essential business functions</a:t>
          </a:r>
        </a:p>
      </dgm:t>
    </dgm:pt>
    <dgm:pt modelId="{52252688-57E4-46A1-9011-0DF71CD590CC}" type="parTrans" cxnId="{C8FD7CFD-40E5-4E9C-A390-70DAFC2B9B3A}">
      <dgm:prSet/>
      <dgm:spPr/>
      <dgm:t>
        <a:bodyPr/>
        <a:lstStyle/>
        <a:p>
          <a:pPr algn="ctr"/>
          <a:endParaRPr lang="en-US"/>
        </a:p>
      </dgm:t>
    </dgm:pt>
    <dgm:pt modelId="{7D929B0A-1AAC-4278-8359-66EB57767D72}" type="sibTrans" cxnId="{C8FD7CFD-40E5-4E9C-A390-70DAFC2B9B3A}">
      <dgm:prSet/>
      <dgm:spPr/>
      <dgm:t>
        <a:bodyPr/>
        <a:lstStyle/>
        <a:p>
          <a:pPr algn="ctr"/>
          <a:endParaRPr lang="en-US"/>
        </a:p>
      </dgm:t>
    </dgm:pt>
    <dgm:pt modelId="{70831F11-DB67-C04C-BA03-4B431FF58473}" type="pres">
      <dgm:prSet presAssocID="{9F7E9C15-6B95-4B7A-B718-6743A4798FC5}" presName="hierChild1" presStyleCnt="0">
        <dgm:presLayoutVars>
          <dgm:orgChart val="1"/>
          <dgm:chPref val="1"/>
          <dgm:dir/>
          <dgm:animOne val="branch"/>
          <dgm:animLvl val="lvl"/>
          <dgm:resizeHandles/>
        </dgm:presLayoutVars>
      </dgm:prSet>
      <dgm:spPr/>
    </dgm:pt>
    <dgm:pt modelId="{C4AC537B-B9C4-E24A-A19B-0AD4A0E80B34}" type="pres">
      <dgm:prSet presAssocID="{48F2A0D6-4FB7-46BA-BBE9-382CE0F8431D}" presName="hierRoot1" presStyleCnt="0">
        <dgm:presLayoutVars>
          <dgm:hierBranch val="init"/>
        </dgm:presLayoutVars>
      </dgm:prSet>
      <dgm:spPr/>
    </dgm:pt>
    <dgm:pt modelId="{4AC25E3A-2855-1D41-B029-E1E3983DC978}" type="pres">
      <dgm:prSet presAssocID="{48F2A0D6-4FB7-46BA-BBE9-382CE0F8431D}" presName="rootComposite1" presStyleCnt="0"/>
      <dgm:spPr/>
    </dgm:pt>
    <dgm:pt modelId="{F66660D6-EF3F-1E43-9C1B-0284E0E03BDB}" type="pres">
      <dgm:prSet presAssocID="{48F2A0D6-4FB7-46BA-BBE9-382CE0F8431D}" presName="rootText1" presStyleLbl="node0" presStyleIdx="0" presStyleCnt="1">
        <dgm:presLayoutVars>
          <dgm:chPref val="3"/>
        </dgm:presLayoutVars>
      </dgm:prSet>
      <dgm:spPr/>
    </dgm:pt>
    <dgm:pt modelId="{0F2D387B-6DC1-CA4F-92FC-516E402AD4CF}" type="pres">
      <dgm:prSet presAssocID="{48F2A0D6-4FB7-46BA-BBE9-382CE0F8431D}" presName="rootConnector1" presStyleLbl="node1" presStyleIdx="0" presStyleCnt="0"/>
      <dgm:spPr/>
    </dgm:pt>
    <dgm:pt modelId="{7E109B30-9EC6-484F-BABB-12141BA8A100}" type="pres">
      <dgm:prSet presAssocID="{48F2A0D6-4FB7-46BA-BBE9-382CE0F8431D}" presName="hierChild2" presStyleCnt="0"/>
      <dgm:spPr/>
    </dgm:pt>
    <dgm:pt modelId="{A124DF91-FD7B-2B41-BDCB-030D74FC6AD2}" type="pres">
      <dgm:prSet presAssocID="{2DCAC1F0-74D7-4DE8-B3EE-E6661890EA7D}" presName="Name37" presStyleLbl="parChTrans1D2" presStyleIdx="0" presStyleCnt="2"/>
      <dgm:spPr/>
    </dgm:pt>
    <dgm:pt modelId="{A7D241F4-F09B-1F48-923E-D8F34C15671D}" type="pres">
      <dgm:prSet presAssocID="{C67C6744-0056-4C0F-A93A-31C9D3CAF6B0}" presName="hierRoot2" presStyleCnt="0">
        <dgm:presLayoutVars>
          <dgm:hierBranch val="init"/>
        </dgm:presLayoutVars>
      </dgm:prSet>
      <dgm:spPr/>
    </dgm:pt>
    <dgm:pt modelId="{D65D4793-E87A-6949-A199-CF47AEF03141}" type="pres">
      <dgm:prSet presAssocID="{C67C6744-0056-4C0F-A93A-31C9D3CAF6B0}" presName="rootComposite" presStyleCnt="0"/>
      <dgm:spPr/>
    </dgm:pt>
    <dgm:pt modelId="{94B6BACC-DF36-DC42-8103-1EE9E757E3DA}" type="pres">
      <dgm:prSet presAssocID="{C67C6744-0056-4C0F-A93A-31C9D3CAF6B0}" presName="rootText" presStyleLbl="node2" presStyleIdx="0" presStyleCnt="2">
        <dgm:presLayoutVars>
          <dgm:chPref val="3"/>
        </dgm:presLayoutVars>
      </dgm:prSet>
      <dgm:spPr/>
    </dgm:pt>
    <dgm:pt modelId="{C447B77C-B271-4540-A9CC-3BD7FC676156}" type="pres">
      <dgm:prSet presAssocID="{C67C6744-0056-4C0F-A93A-31C9D3CAF6B0}" presName="rootConnector" presStyleLbl="node2" presStyleIdx="0" presStyleCnt="2"/>
      <dgm:spPr/>
    </dgm:pt>
    <dgm:pt modelId="{2D18B0A9-5A79-2444-9628-999524EED77D}" type="pres">
      <dgm:prSet presAssocID="{C67C6744-0056-4C0F-A93A-31C9D3CAF6B0}" presName="hierChild4" presStyleCnt="0"/>
      <dgm:spPr/>
    </dgm:pt>
    <dgm:pt modelId="{4EB8A858-6FC7-924E-A85C-8BB77A2F954E}" type="pres">
      <dgm:prSet presAssocID="{C67C6744-0056-4C0F-A93A-31C9D3CAF6B0}" presName="hierChild5" presStyleCnt="0"/>
      <dgm:spPr/>
    </dgm:pt>
    <dgm:pt modelId="{C71787CB-F946-3E4B-B6E7-7AA608FB7B36}" type="pres">
      <dgm:prSet presAssocID="{52252688-57E4-46A1-9011-0DF71CD590CC}" presName="Name37" presStyleLbl="parChTrans1D2" presStyleIdx="1" presStyleCnt="2"/>
      <dgm:spPr/>
    </dgm:pt>
    <dgm:pt modelId="{9836D49A-3475-6E43-975A-D171481EF227}" type="pres">
      <dgm:prSet presAssocID="{BCD96473-BB12-4CBA-B670-8B3240BE1372}" presName="hierRoot2" presStyleCnt="0">
        <dgm:presLayoutVars>
          <dgm:hierBranch val="init"/>
        </dgm:presLayoutVars>
      </dgm:prSet>
      <dgm:spPr/>
    </dgm:pt>
    <dgm:pt modelId="{053CF054-357A-DE4D-AEC0-74402E492D02}" type="pres">
      <dgm:prSet presAssocID="{BCD96473-BB12-4CBA-B670-8B3240BE1372}" presName="rootComposite" presStyleCnt="0"/>
      <dgm:spPr/>
    </dgm:pt>
    <dgm:pt modelId="{56925456-A552-EA40-AE5C-0B8A943F6077}" type="pres">
      <dgm:prSet presAssocID="{BCD96473-BB12-4CBA-B670-8B3240BE1372}" presName="rootText" presStyleLbl="node2" presStyleIdx="1" presStyleCnt="2">
        <dgm:presLayoutVars>
          <dgm:chPref val="3"/>
        </dgm:presLayoutVars>
      </dgm:prSet>
      <dgm:spPr/>
    </dgm:pt>
    <dgm:pt modelId="{5B190843-969A-854D-A93E-01E553DAD782}" type="pres">
      <dgm:prSet presAssocID="{BCD96473-BB12-4CBA-B670-8B3240BE1372}" presName="rootConnector" presStyleLbl="node2" presStyleIdx="1" presStyleCnt="2"/>
      <dgm:spPr/>
    </dgm:pt>
    <dgm:pt modelId="{3194964E-324A-C548-BA89-27F8F3FB288E}" type="pres">
      <dgm:prSet presAssocID="{BCD96473-BB12-4CBA-B670-8B3240BE1372}" presName="hierChild4" presStyleCnt="0"/>
      <dgm:spPr/>
    </dgm:pt>
    <dgm:pt modelId="{8C626950-515B-A04D-A4D8-9C24976B5CE2}" type="pres">
      <dgm:prSet presAssocID="{BCD96473-BB12-4CBA-B670-8B3240BE1372}" presName="hierChild5" presStyleCnt="0"/>
      <dgm:spPr/>
    </dgm:pt>
    <dgm:pt modelId="{1822FBC8-F768-454F-B799-561A6EFF38C1}" type="pres">
      <dgm:prSet presAssocID="{48F2A0D6-4FB7-46BA-BBE9-382CE0F8431D}" presName="hierChild3" presStyleCnt="0"/>
      <dgm:spPr/>
    </dgm:pt>
  </dgm:ptLst>
  <dgm:cxnLst>
    <dgm:cxn modelId="{F3944F70-71A3-F648-80E9-8CADA9E0FAD1}" type="presOf" srcId="{48F2A0D6-4FB7-46BA-BBE9-382CE0F8431D}" destId="{0F2D387B-6DC1-CA4F-92FC-516E402AD4CF}" srcOrd="1" destOrd="0" presId="urn:microsoft.com/office/officeart/2005/8/layout/orgChart1"/>
    <dgm:cxn modelId="{DE8EFC99-F5EB-3D4F-9580-625DA44FA9E4}" type="presOf" srcId="{C67C6744-0056-4C0F-A93A-31C9D3CAF6B0}" destId="{C447B77C-B271-4540-A9CC-3BD7FC676156}" srcOrd="1" destOrd="0" presId="urn:microsoft.com/office/officeart/2005/8/layout/orgChart1"/>
    <dgm:cxn modelId="{E38DD49A-392E-E64C-9CDB-7C271FB78B76}" type="presOf" srcId="{BCD96473-BB12-4CBA-B670-8B3240BE1372}" destId="{5B190843-969A-854D-A93E-01E553DAD782}" srcOrd="1" destOrd="0" presId="urn:microsoft.com/office/officeart/2005/8/layout/orgChart1"/>
    <dgm:cxn modelId="{D1FC289B-36A4-4AB4-BFAD-AA135B37D7ED}" srcId="{48F2A0D6-4FB7-46BA-BBE9-382CE0F8431D}" destId="{C67C6744-0056-4C0F-A93A-31C9D3CAF6B0}" srcOrd="0" destOrd="0" parTransId="{2DCAC1F0-74D7-4DE8-B3EE-E6661890EA7D}" sibTransId="{5526F411-BADF-4297-AC2D-056CCC572D70}"/>
    <dgm:cxn modelId="{AEE320AB-CC2E-42E3-9214-85BB360C11E4}" srcId="{9F7E9C15-6B95-4B7A-B718-6743A4798FC5}" destId="{48F2A0D6-4FB7-46BA-BBE9-382CE0F8431D}" srcOrd="0" destOrd="0" parTransId="{0B3DCC44-1AEC-48B1-9723-C8369043577B}" sibTransId="{96D25C1E-7699-4EDB-8981-5D40B8859104}"/>
    <dgm:cxn modelId="{22D8FDB3-B45D-FD44-B06B-E532FAEBD651}" type="presOf" srcId="{BCD96473-BB12-4CBA-B670-8B3240BE1372}" destId="{56925456-A552-EA40-AE5C-0B8A943F6077}" srcOrd="0" destOrd="0" presId="urn:microsoft.com/office/officeart/2005/8/layout/orgChart1"/>
    <dgm:cxn modelId="{EED0FDBE-9418-5447-BFBF-0F7C24841EBA}" type="presOf" srcId="{52252688-57E4-46A1-9011-0DF71CD590CC}" destId="{C71787CB-F946-3E4B-B6E7-7AA608FB7B36}" srcOrd="0" destOrd="0" presId="urn:microsoft.com/office/officeart/2005/8/layout/orgChart1"/>
    <dgm:cxn modelId="{381796DA-5FEE-EA47-8726-259E00D18910}" type="presOf" srcId="{C67C6744-0056-4C0F-A93A-31C9D3CAF6B0}" destId="{94B6BACC-DF36-DC42-8103-1EE9E757E3DA}" srcOrd="0" destOrd="0" presId="urn:microsoft.com/office/officeart/2005/8/layout/orgChart1"/>
    <dgm:cxn modelId="{3C37F8DC-F11B-6E4F-953C-2FDDCDC46C4B}" type="presOf" srcId="{48F2A0D6-4FB7-46BA-BBE9-382CE0F8431D}" destId="{F66660D6-EF3F-1E43-9C1B-0284E0E03BDB}" srcOrd="0" destOrd="0" presId="urn:microsoft.com/office/officeart/2005/8/layout/orgChart1"/>
    <dgm:cxn modelId="{B8D447E7-147F-CA40-BC36-1C451A20A267}" type="presOf" srcId="{2DCAC1F0-74D7-4DE8-B3EE-E6661890EA7D}" destId="{A124DF91-FD7B-2B41-BDCB-030D74FC6AD2}" srcOrd="0" destOrd="0" presId="urn:microsoft.com/office/officeart/2005/8/layout/orgChart1"/>
    <dgm:cxn modelId="{947949F7-769C-F64E-A993-CDECB3A88AFA}" type="presOf" srcId="{9F7E9C15-6B95-4B7A-B718-6743A4798FC5}" destId="{70831F11-DB67-C04C-BA03-4B431FF58473}" srcOrd="0" destOrd="0" presId="urn:microsoft.com/office/officeart/2005/8/layout/orgChart1"/>
    <dgm:cxn modelId="{C8FD7CFD-40E5-4E9C-A390-70DAFC2B9B3A}" srcId="{48F2A0D6-4FB7-46BA-BBE9-382CE0F8431D}" destId="{BCD96473-BB12-4CBA-B670-8B3240BE1372}" srcOrd="1" destOrd="0" parTransId="{52252688-57E4-46A1-9011-0DF71CD590CC}" sibTransId="{7D929B0A-1AAC-4278-8359-66EB57767D72}"/>
    <dgm:cxn modelId="{BFA9C61D-10AB-3A42-B76D-B6CAA0E444C3}" type="presParOf" srcId="{70831F11-DB67-C04C-BA03-4B431FF58473}" destId="{C4AC537B-B9C4-E24A-A19B-0AD4A0E80B34}" srcOrd="0" destOrd="0" presId="urn:microsoft.com/office/officeart/2005/8/layout/orgChart1"/>
    <dgm:cxn modelId="{51EB35B8-7D3D-F540-B106-6C4E9C19EE23}" type="presParOf" srcId="{C4AC537B-B9C4-E24A-A19B-0AD4A0E80B34}" destId="{4AC25E3A-2855-1D41-B029-E1E3983DC978}" srcOrd="0" destOrd="0" presId="urn:microsoft.com/office/officeart/2005/8/layout/orgChart1"/>
    <dgm:cxn modelId="{D4EDB778-028F-CA48-AFC2-7D4BD442BC8A}" type="presParOf" srcId="{4AC25E3A-2855-1D41-B029-E1E3983DC978}" destId="{F66660D6-EF3F-1E43-9C1B-0284E0E03BDB}" srcOrd="0" destOrd="0" presId="urn:microsoft.com/office/officeart/2005/8/layout/orgChart1"/>
    <dgm:cxn modelId="{30FE721D-A993-154C-90FB-6EB065E44CFC}" type="presParOf" srcId="{4AC25E3A-2855-1D41-B029-E1E3983DC978}" destId="{0F2D387B-6DC1-CA4F-92FC-516E402AD4CF}" srcOrd="1" destOrd="0" presId="urn:microsoft.com/office/officeart/2005/8/layout/orgChart1"/>
    <dgm:cxn modelId="{B47295EC-752F-484F-BEEC-C72802C13363}" type="presParOf" srcId="{C4AC537B-B9C4-E24A-A19B-0AD4A0E80B34}" destId="{7E109B30-9EC6-484F-BABB-12141BA8A100}" srcOrd="1" destOrd="0" presId="urn:microsoft.com/office/officeart/2005/8/layout/orgChart1"/>
    <dgm:cxn modelId="{D54F61CF-78B6-4847-A2AB-619580202639}" type="presParOf" srcId="{7E109B30-9EC6-484F-BABB-12141BA8A100}" destId="{A124DF91-FD7B-2B41-BDCB-030D74FC6AD2}" srcOrd="0" destOrd="0" presId="urn:microsoft.com/office/officeart/2005/8/layout/orgChart1"/>
    <dgm:cxn modelId="{2DEC4F96-7F2A-1348-B649-976C7B37F3E4}" type="presParOf" srcId="{7E109B30-9EC6-484F-BABB-12141BA8A100}" destId="{A7D241F4-F09B-1F48-923E-D8F34C15671D}" srcOrd="1" destOrd="0" presId="urn:microsoft.com/office/officeart/2005/8/layout/orgChart1"/>
    <dgm:cxn modelId="{5D42B005-FF7A-B64F-A834-50F7D1867410}" type="presParOf" srcId="{A7D241F4-F09B-1F48-923E-D8F34C15671D}" destId="{D65D4793-E87A-6949-A199-CF47AEF03141}" srcOrd="0" destOrd="0" presId="urn:microsoft.com/office/officeart/2005/8/layout/orgChart1"/>
    <dgm:cxn modelId="{77257DF7-EDB1-DE40-B9D5-010D31024252}" type="presParOf" srcId="{D65D4793-E87A-6949-A199-CF47AEF03141}" destId="{94B6BACC-DF36-DC42-8103-1EE9E757E3DA}" srcOrd="0" destOrd="0" presId="urn:microsoft.com/office/officeart/2005/8/layout/orgChart1"/>
    <dgm:cxn modelId="{74A2556D-A28A-DB40-AEE4-AA78048C877D}" type="presParOf" srcId="{D65D4793-E87A-6949-A199-CF47AEF03141}" destId="{C447B77C-B271-4540-A9CC-3BD7FC676156}" srcOrd="1" destOrd="0" presId="urn:microsoft.com/office/officeart/2005/8/layout/orgChart1"/>
    <dgm:cxn modelId="{532CD8AF-71E2-E244-9162-E5AA125A9234}" type="presParOf" srcId="{A7D241F4-F09B-1F48-923E-D8F34C15671D}" destId="{2D18B0A9-5A79-2444-9628-999524EED77D}" srcOrd="1" destOrd="0" presId="urn:microsoft.com/office/officeart/2005/8/layout/orgChart1"/>
    <dgm:cxn modelId="{7BD51661-64CC-C74A-914C-2AFCCF814460}" type="presParOf" srcId="{A7D241F4-F09B-1F48-923E-D8F34C15671D}" destId="{4EB8A858-6FC7-924E-A85C-8BB77A2F954E}" srcOrd="2" destOrd="0" presId="urn:microsoft.com/office/officeart/2005/8/layout/orgChart1"/>
    <dgm:cxn modelId="{8ABFD492-8766-B046-AC07-C01AEC8B73E8}" type="presParOf" srcId="{7E109B30-9EC6-484F-BABB-12141BA8A100}" destId="{C71787CB-F946-3E4B-B6E7-7AA608FB7B36}" srcOrd="2" destOrd="0" presId="urn:microsoft.com/office/officeart/2005/8/layout/orgChart1"/>
    <dgm:cxn modelId="{A371C3BD-E817-CE4C-80B7-7D20EE012465}" type="presParOf" srcId="{7E109B30-9EC6-484F-BABB-12141BA8A100}" destId="{9836D49A-3475-6E43-975A-D171481EF227}" srcOrd="3" destOrd="0" presId="urn:microsoft.com/office/officeart/2005/8/layout/orgChart1"/>
    <dgm:cxn modelId="{0BAB6DF6-85B0-3546-A98E-DF89795142A7}" type="presParOf" srcId="{9836D49A-3475-6E43-975A-D171481EF227}" destId="{053CF054-357A-DE4D-AEC0-74402E492D02}" srcOrd="0" destOrd="0" presId="urn:microsoft.com/office/officeart/2005/8/layout/orgChart1"/>
    <dgm:cxn modelId="{D8414A71-36BA-004C-A9F0-816EFEAB573D}" type="presParOf" srcId="{053CF054-357A-DE4D-AEC0-74402E492D02}" destId="{56925456-A552-EA40-AE5C-0B8A943F6077}" srcOrd="0" destOrd="0" presId="urn:microsoft.com/office/officeart/2005/8/layout/orgChart1"/>
    <dgm:cxn modelId="{7C8DBCAC-1C6A-2049-8673-7CF329B46468}" type="presParOf" srcId="{053CF054-357A-DE4D-AEC0-74402E492D02}" destId="{5B190843-969A-854D-A93E-01E553DAD782}" srcOrd="1" destOrd="0" presId="urn:microsoft.com/office/officeart/2005/8/layout/orgChart1"/>
    <dgm:cxn modelId="{851718C6-1B8B-5545-B011-E7B43EC37079}" type="presParOf" srcId="{9836D49A-3475-6E43-975A-D171481EF227}" destId="{3194964E-324A-C548-BA89-27F8F3FB288E}" srcOrd="1" destOrd="0" presId="urn:microsoft.com/office/officeart/2005/8/layout/orgChart1"/>
    <dgm:cxn modelId="{387A82DD-AD17-FB48-90B8-DA9CBC030FC6}" type="presParOf" srcId="{9836D49A-3475-6E43-975A-D171481EF227}" destId="{8C626950-515B-A04D-A4D8-9C24976B5CE2}" srcOrd="2" destOrd="0" presId="urn:microsoft.com/office/officeart/2005/8/layout/orgChart1"/>
    <dgm:cxn modelId="{91BAD2D3-C8BB-2247-AD70-82435D0ED838}" type="presParOf" srcId="{C4AC537B-B9C4-E24A-A19B-0AD4A0E80B34}" destId="{1822FBC8-F768-454F-B799-561A6EFF38C1}"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1787CB-F946-3E4B-B6E7-7AA608FB7B36}">
      <dsp:nvSpPr>
        <dsp:cNvPr id="0" name=""/>
        <dsp:cNvSpPr/>
      </dsp:nvSpPr>
      <dsp:spPr>
        <a:xfrm>
          <a:off x="3051809" y="955424"/>
          <a:ext cx="1153965" cy="400550"/>
        </a:xfrm>
        <a:custGeom>
          <a:avLst/>
          <a:gdLst/>
          <a:ahLst/>
          <a:cxnLst/>
          <a:rect l="0" t="0" r="0" b="0"/>
          <a:pathLst>
            <a:path>
              <a:moveTo>
                <a:pt x="0" y="0"/>
              </a:moveTo>
              <a:lnTo>
                <a:pt x="0" y="200275"/>
              </a:lnTo>
              <a:lnTo>
                <a:pt x="1153965" y="200275"/>
              </a:lnTo>
              <a:lnTo>
                <a:pt x="1153965" y="40055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24DF91-FD7B-2B41-BDCB-030D74FC6AD2}">
      <dsp:nvSpPr>
        <dsp:cNvPr id="0" name=""/>
        <dsp:cNvSpPr/>
      </dsp:nvSpPr>
      <dsp:spPr>
        <a:xfrm>
          <a:off x="1897844" y="955424"/>
          <a:ext cx="1153965" cy="400550"/>
        </a:xfrm>
        <a:custGeom>
          <a:avLst/>
          <a:gdLst/>
          <a:ahLst/>
          <a:cxnLst/>
          <a:rect l="0" t="0" r="0" b="0"/>
          <a:pathLst>
            <a:path>
              <a:moveTo>
                <a:pt x="1153965" y="0"/>
              </a:moveTo>
              <a:lnTo>
                <a:pt x="1153965" y="200275"/>
              </a:lnTo>
              <a:lnTo>
                <a:pt x="0" y="200275"/>
              </a:lnTo>
              <a:lnTo>
                <a:pt x="0" y="40055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6660D6-EF3F-1E43-9C1B-0284E0E03BDB}">
      <dsp:nvSpPr>
        <dsp:cNvPr id="0" name=""/>
        <dsp:cNvSpPr/>
      </dsp:nvSpPr>
      <dsp:spPr>
        <a:xfrm>
          <a:off x="2098119" y="1734"/>
          <a:ext cx="1907381" cy="953690"/>
        </a:xfrm>
        <a:prstGeom prst="rect">
          <a:avLst/>
        </a:prstGeom>
        <a:solidFill>
          <a:schemeClr val="accent6"/>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dirty="0"/>
            <a:t>Operations Center </a:t>
          </a:r>
        </a:p>
      </dsp:txBody>
      <dsp:txXfrm>
        <a:off x="2098119" y="1734"/>
        <a:ext cx="1907381" cy="953690"/>
      </dsp:txXfrm>
    </dsp:sp>
    <dsp:sp modelId="{94B6BACC-DF36-DC42-8103-1EE9E757E3DA}">
      <dsp:nvSpPr>
        <dsp:cNvPr id="0" name=""/>
        <dsp:cNvSpPr/>
      </dsp:nvSpPr>
      <dsp:spPr>
        <a:xfrm>
          <a:off x="944153" y="1355975"/>
          <a:ext cx="1907381" cy="953690"/>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dirty="0"/>
            <a:t>Response at sites affected by disaster </a:t>
          </a:r>
        </a:p>
      </dsp:txBody>
      <dsp:txXfrm>
        <a:off x="944153" y="1355975"/>
        <a:ext cx="1907381" cy="953690"/>
      </dsp:txXfrm>
    </dsp:sp>
    <dsp:sp modelId="{56925456-A552-EA40-AE5C-0B8A943F6077}">
      <dsp:nvSpPr>
        <dsp:cNvPr id="0" name=""/>
        <dsp:cNvSpPr/>
      </dsp:nvSpPr>
      <dsp:spPr>
        <a:xfrm>
          <a:off x="3252085" y="1355975"/>
          <a:ext cx="1907381" cy="953690"/>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dirty="0"/>
            <a:t>Continue essential business functions</a:t>
          </a:r>
        </a:p>
      </dsp:txBody>
      <dsp:txXfrm>
        <a:off x="3252085" y="1355975"/>
        <a:ext cx="1907381" cy="9536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12</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Koegler</dc:creator>
  <cp:keywords/>
  <dc:description/>
  <cp:lastModifiedBy>Jan Koegler</cp:lastModifiedBy>
  <cp:revision>4</cp:revision>
  <cp:lastPrinted>2023-05-02T21:07:00Z</cp:lastPrinted>
  <dcterms:created xsi:type="dcterms:W3CDTF">2023-12-04T18:17:00Z</dcterms:created>
  <dcterms:modified xsi:type="dcterms:W3CDTF">2024-03-27T03:12:00Z</dcterms:modified>
</cp:coreProperties>
</file>